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C2" w:rsidRDefault="003550D4" w:rsidP="009B55ED">
      <w:pPr>
        <w:spacing w:after="200" w:line="276" w:lineRule="auto"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</w:rPr>
      </w:pPr>
      <w:bookmarkStart w:id="0" w:name="_GoBack"/>
      <w:bookmarkEnd w:id="0"/>
      <w:r w:rsidRPr="009B55ED">
        <w:rPr>
          <w:rFonts w:ascii="Traditional Arabic" w:hAnsi="Traditional Arabic" w:cs="B Nazanin"/>
          <w:b/>
          <w:bCs/>
          <w:sz w:val="28"/>
          <w:szCs w:val="28"/>
          <w:rtl/>
        </w:rPr>
        <w:t>شرايط و ملاحظات كلي همكاري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پژوهش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سا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ر </w:t>
      </w:r>
      <w:r w:rsidR="00682BC2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سازمان ها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آموزش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-پژوهش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با </w:t>
      </w:r>
      <w:r w:rsidRPr="009B55ED">
        <w:rPr>
          <w:rFonts w:ascii="Traditional Arabic" w:hAnsi="Traditional Arabic" w:cs="B Nazanin"/>
          <w:b/>
          <w:bCs/>
          <w:sz w:val="28"/>
          <w:szCs w:val="28"/>
          <w:rtl/>
        </w:rPr>
        <w:t>مركز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آموزش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، تحق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قات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و درمان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قلب و عروق شه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د رجا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يي</w:t>
      </w:r>
    </w:p>
    <w:p w:rsidR="009B55ED" w:rsidRPr="009B55ED" w:rsidRDefault="009B55ED" w:rsidP="009B55ED">
      <w:pPr>
        <w:spacing w:after="200" w:line="276" w:lineRule="auto"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</w:rPr>
      </w:pPr>
    </w:p>
    <w:p w:rsidR="003550D4" w:rsidRPr="009B55ED" w:rsidRDefault="003550D4" w:rsidP="00682BC2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szCs w:val="28"/>
          <w:rtl/>
        </w:rPr>
        <w:t>الف- دارا بودن نامه ي معرفي از سوي معاون پژوهشي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>(يا بالاترين مقام مسوول در حوزه ي پژوهش</w:t>
      </w:r>
      <w:r w:rsidR="00682BC2" w:rsidRPr="009B55ED">
        <w:rPr>
          <w:rFonts w:ascii="Traditional Arabic" w:hAnsi="Traditional Arabic" w:cs="B Nazanin" w:hint="cs"/>
          <w:szCs w:val="28"/>
          <w:rtl/>
        </w:rPr>
        <w:t>)</w:t>
      </w:r>
      <w:r w:rsidRPr="009B55ED">
        <w:rPr>
          <w:rFonts w:ascii="Traditional Arabic" w:hAnsi="Traditional Arabic" w:cs="B Nazanin"/>
          <w:szCs w:val="28"/>
          <w:rtl/>
        </w:rPr>
        <w:t xml:space="preserve"> سازمان متبوع</w:t>
      </w:r>
      <w:r w:rsidR="00682BC2"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 xml:space="preserve"> به مركز، مبني بر اين كه مطالعه ي پژوهشي </w:t>
      </w:r>
      <w:r w:rsidR="00682BC2" w:rsidRPr="009B55ED">
        <w:rPr>
          <w:rFonts w:ascii="Traditional Arabic" w:hAnsi="Traditional Arabic" w:cs="B Nazanin" w:hint="cs"/>
          <w:szCs w:val="28"/>
          <w:rtl/>
        </w:rPr>
        <w:t>موردنظر</w:t>
      </w:r>
      <w:r w:rsidRPr="009B55ED">
        <w:rPr>
          <w:rFonts w:ascii="Traditional Arabic" w:hAnsi="Traditional Arabic" w:cs="B Nazanin"/>
          <w:szCs w:val="28"/>
          <w:rtl/>
        </w:rPr>
        <w:t xml:space="preserve"> به تاييد و تصويب شوراي پژوهشي آن سازمان رسيده و تقاضاي مشاركت مركز را در آن قيد نموده باشند.</w:t>
      </w:r>
    </w:p>
    <w:p w:rsidR="003550D4" w:rsidRPr="009B55ED" w:rsidRDefault="003550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szCs w:val="28"/>
          <w:rtl/>
        </w:rPr>
        <w:t>ب- پروپوزال طرح و پروتوكل اجرايي آن در شوراي پژوهشي مركز تصويب شده باشد و منع اخلاقي نداشته باشد.</w:t>
      </w:r>
    </w:p>
    <w:p w:rsidR="00682BC2" w:rsidRPr="009B55ED" w:rsidRDefault="00682BC2" w:rsidP="00DD3ED4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spacing w:after="200" w:line="276" w:lineRule="auto"/>
        <w:ind w:left="0"/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پ- عقد قراداد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با مرکز، </w:t>
      </w:r>
      <w:r w:rsidR="00DD3ED4" w:rsidRPr="009B55ED">
        <w:rPr>
          <w:rFonts w:ascii="Traditional Arabic" w:hAnsi="Traditional Arabic" w:cs="B Nazanin" w:hint="cs"/>
          <w:szCs w:val="28"/>
          <w:rtl/>
        </w:rPr>
        <w:t>که در آن به طور مشخص، حقوق ماد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و معنو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طرف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>ن قرارداد تع</w:t>
      </w:r>
      <w:r w:rsidR="000634DB" w:rsidRPr="009B55ED">
        <w:rPr>
          <w:rFonts w:ascii="Traditional Arabic" w:hAnsi="Traditional Arabic" w:cs="B Nazanin" w:hint="cs"/>
          <w:szCs w:val="28"/>
          <w:rtl/>
        </w:rPr>
        <w:t>يي</w:t>
      </w:r>
      <w:r w:rsidR="00DD3ED4" w:rsidRPr="009B55ED">
        <w:rPr>
          <w:rFonts w:ascii="Traditional Arabic" w:hAnsi="Traditional Arabic" w:cs="B Nazanin" w:hint="cs"/>
          <w:szCs w:val="28"/>
          <w:rtl/>
        </w:rPr>
        <w:t>ن شده است.</w:t>
      </w:r>
    </w:p>
    <w:p w:rsidR="003550D4" w:rsidRPr="009B55ED" w:rsidRDefault="00DD3ED4" w:rsidP="00DD3ED4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spacing w:after="200" w:line="276" w:lineRule="auto"/>
        <w:ind w:left="0"/>
        <w:jc w:val="both"/>
        <w:rPr>
          <w:rFonts w:ascii="Traditional Arabic" w:hAnsi="Traditional Arabic" w:cs="B Nazanin"/>
          <w:szCs w:val="28"/>
        </w:rPr>
      </w:pPr>
      <w:r w:rsidRPr="009B55ED">
        <w:rPr>
          <w:rFonts w:ascii="Traditional Arabic" w:hAnsi="Traditional Arabic" w:cs="B Nazanin" w:hint="cs"/>
          <w:szCs w:val="28"/>
          <w:rtl/>
        </w:rPr>
        <w:t>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- بسته به ابعاد مطالعه و نقش مركز در آن، همكار يا همكاراني از سوي مركز به مطالعه معرفي خواهند شد. اين افراد از اعضاي هيات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/>
          <w:szCs w:val="28"/>
          <w:rtl/>
        </w:rPr>
        <w:t>علمي مركز مي باشند و به عنوان مجري دوم يا همكار اصلي طرح پژوهشي فعاليت خواهند كرد.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1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 xml:space="preserve">سطح همكاري اعضاي مركز با مطالعه ي مذكور براساس ابعاد مطالعه و نقش مركز در آن و با توافق طرفين تعيين مي شود و در بند </w:t>
      </w:r>
      <w:r w:rsidR="00DD3ED4" w:rsidRPr="009B55ED">
        <w:rPr>
          <w:rFonts w:ascii="Traditional Arabic" w:hAnsi="Traditional Arabic" w:cs="B Nazanin" w:hint="cs"/>
          <w:szCs w:val="28"/>
          <w:rtl/>
        </w:rPr>
        <w:t>4</w:t>
      </w:r>
      <w:r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DD3ED4" w:rsidRPr="009B55ED">
        <w:rPr>
          <w:rFonts w:ascii="Traditional Arabic" w:hAnsi="Traditional Arabic" w:cs="B Nazanin" w:hint="cs"/>
          <w:szCs w:val="28"/>
          <w:rtl/>
        </w:rPr>
        <w:t>قرارداد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/>
          <w:szCs w:val="28"/>
          <w:rtl/>
        </w:rPr>
        <w:t xml:space="preserve"> قيد خواهد شد.</w:t>
      </w:r>
    </w:p>
    <w:p w:rsidR="003550D4" w:rsidRPr="009B55ED" w:rsidRDefault="003550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تبصره ي 2-</w:t>
      </w:r>
      <w:r w:rsidRPr="009B55ED">
        <w:rPr>
          <w:rFonts w:ascii="Traditional Arabic" w:hAnsi="Traditional Arabic" w:cs="B Nazanin"/>
          <w:szCs w:val="28"/>
          <w:rtl/>
        </w:rPr>
        <w:t xml:space="preserve">  درمورد پايان نامه هاي آموزشي، همكاري اعضاي مركز درقالب استاد راهنماي دوم يا استاد مشاور خواهد بود.</w:t>
      </w:r>
    </w:p>
    <w:p w:rsidR="003550D4" w:rsidRPr="009B55ED" w:rsidRDefault="00DD3E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ث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- حقوق معنوي حاصل از تصويب طرح و انتشار نتايج براي مركز محفوظ خواهد بود. درصورت وجود مشاركت موثر و قابل توجه مركز، حقوق معنوي ناشي از ثبت اختراع يا </w:t>
      </w:r>
      <w:r w:rsidR="003550D4" w:rsidRPr="009B55ED">
        <w:rPr>
          <w:rFonts w:ascii="Traditional Arabic" w:hAnsi="Traditional Arabic" w:cs="B Nazanin"/>
          <w:szCs w:val="28"/>
        </w:rPr>
        <w:t>patent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ن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ز </w:t>
      </w:r>
      <w:r w:rsidR="003550D4" w:rsidRPr="009B55ED">
        <w:rPr>
          <w:rFonts w:ascii="Traditional Arabic" w:hAnsi="Traditional Arabic" w:cs="B Nazanin"/>
          <w:szCs w:val="28"/>
          <w:rtl/>
        </w:rPr>
        <w:t>براي مركز محفوظ مي باشد.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3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Cs w:val="28"/>
          <w:rtl/>
        </w:rPr>
        <w:t xml:space="preserve">  تعيين حقوق معنوي با توافق طرفين تفاهم نامه صورت مي پذيرد و جزييات آن در بند </w:t>
      </w:r>
      <w:r w:rsidR="00DD3ED4" w:rsidRPr="009B55ED">
        <w:rPr>
          <w:rFonts w:ascii="Traditional Arabic" w:hAnsi="Traditional Arabic" w:cs="B Nazanin" w:hint="cs"/>
          <w:szCs w:val="28"/>
          <w:rtl/>
        </w:rPr>
        <w:t>7 قرارداد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>ذكر خواهد گرديد.</w:t>
      </w:r>
    </w:p>
    <w:p w:rsidR="003550D4" w:rsidRPr="009B55ED" w:rsidRDefault="00DD3E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ج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cs="Times New Roman" w:hint="cs"/>
          <w:szCs w:val="28"/>
          <w:rtl/>
        </w:rPr>
        <w:t>–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مركز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هيچ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گونه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تعهد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مالي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نسبت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طرح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پژوهشي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ندارد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.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هرچند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كه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درصورت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تصويب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شوراي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پژوهشي،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امكان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اختصاص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پژوهانه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مطالعات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يا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مشاركت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هزينه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مطالعه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وجود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دارد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.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سوي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ديگر،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مركز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حق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مبالغي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را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عنوان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حق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مشاركت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اجراي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طرح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ارايه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خدمات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تخصصي درماني، پژوهشي و اطلاعاتي را براي خود محفوظ مي دارد.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4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DD3ED4" w:rsidRPr="009B55ED">
        <w:rPr>
          <w:rFonts w:ascii="Traditional Arabic" w:hAnsi="Traditional Arabic" w:cs="B Nazanin" w:hint="cs"/>
          <w:szCs w:val="28"/>
          <w:rtl/>
        </w:rPr>
        <w:t>در صورت لزوم،</w:t>
      </w:r>
      <w:r w:rsidRPr="009B55ED">
        <w:rPr>
          <w:rFonts w:ascii="Traditional Arabic" w:hAnsi="Traditional Arabic" w:cs="B Nazanin"/>
          <w:szCs w:val="28"/>
          <w:rtl/>
        </w:rPr>
        <w:t xml:space="preserve"> در زمينه ي نحوه ي مشاركت مالي مركز با سازمان درخواست دهنده و سهم مشاركت طرفين، در بند 6 تفاهم نامه توضيح داده خواهد شد.</w:t>
      </w:r>
    </w:p>
    <w:p w:rsidR="003550D4" w:rsidRPr="009B55ED" w:rsidRDefault="003550D4" w:rsidP="009B55ED">
      <w:pPr>
        <w:rPr>
          <w:rFonts w:cs="B Nazanin"/>
          <w:b/>
          <w:bCs/>
          <w:noProof w:val="0"/>
          <w:szCs w:val="24"/>
          <w:rtl/>
        </w:rPr>
      </w:pPr>
      <w:r w:rsidRPr="009B55ED">
        <w:rPr>
          <w:rFonts w:cs="B Nazanin"/>
          <w:szCs w:val="24"/>
          <w:rtl/>
        </w:rPr>
        <w:br w:type="page"/>
      </w:r>
    </w:p>
    <w:p w:rsidR="00015A98" w:rsidRPr="009B55ED" w:rsidRDefault="00015A98" w:rsidP="00015A98">
      <w:pPr>
        <w:pStyle w:val="Subtitle"/>
        <w:rPr>
          <w:rFonts w:cs="B Nazanin"/>
          <w:szCs w:val="24"/>
          <w:rtl/>
        </w:rPr>
      </w:pPr>
      <w:r w:rsidRPr="009B55ED">
        <w:rPr>
          <w:rFonts w:cs="B Nazanin" w:hint="cs"/>
          <w:szCs w:val="24"/>
          <w:rtl/>
        </w:rPr>
        <w:lastRenderedPageBreak/>
        <w:t>مرکز آموزش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  <w:lang w:bidi="fa-IR"/>
        </w:rPr>
        <w:t xml:space="preserve"> </w:t>
      </w:r>
      <w:r w:rsidR="00370A1D">
        <w:rPr>
          <w:rFonts w:cs="B Nazanin" w:hint="cs"/>
          <w:szCs w:val="24"/>
          <w:rtl/>
          <w:lang w:bidi="fa-IR"/>
        </w:rPr>
        <w:t xml:space="preserve">، </w:t>
      </w:r>
      <w:r w:rsidRPr="009B55ED">
        <w:rPr>
          <w:rFonts w:cs="B Nazanin" w:hint="cs"/>
          <w:szCs w:val="24"/>
          <w:rtl/>
          <w:lang w:bidi="fa-IR"/>
        </w:rPr>
        <w:t>تحق</w:t>
      </w:r>
      <w:r w:rsidR="000634DB" w:rsidRPr="009B55ED">
        <w:rPr>
          <w:rFonts w:cs="B Nazanin" w:hint="cs"/>
          <w:szCs w:val="24"/>
          <w:rtl/>
          <w:lang w:bidi="fa-IR"/>
        </w:rPr>
        <w:t>ي</w:t>
      </w:r>
      <w:r w:rsidRPr="009B55ED">
        <w:rPr>
          <w:rFonts w:cs="B Nazanin" w:hint="cs"/>
          <w:szCs w:val="24"/>
          <w:rtl/>
          <w:lang w:bidi="fa-IR"/>
        </w:rPr>
        <w:t>قات</w:t>
      </w:r>
      <w:r w:rsidR="000634DB" w:rsidRPr="009B55ED">
        <w:rPr>
          <w:rFonts w:cs="B Nazanin" w:hint="cs"/>
          <w:szCs w:val="24"/>
          <w:rtl/>
          <w:lang w:bidi="fa-IR"/>
        </w:rPr>
        <w:t>ي</w:t>
      </w:r>
      <w:r w:rsidRPr="009B55ED">
        <w:rPr>
          <w:rFonts w:cs="B Nazanin" w:hint="cs"/>
          <w:szCs w:val="24"/>
          <w:rtl/>
        </w:rPr>
        <w:t xml:space="preserve"> درمان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</w:rPr>
        <w:t xml:space="preserve"> قلب و عروق شه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</w:rPr>
        <w:t>د رجا</w:t>
      </w:r>
      <w:r w:rsidR="000634DB" w:rsidRPr="009B55ED">
        <w:rPr>
          <w:rFonts w:cs="B Nazanin" w:hint="cs"/>
          <w:szCs w:val="24"/>
          <w:rtl/>
        </w:rPr>
        <w:t>يي</w:t>
      </w:r>
      <w:r w:rsidRPr="009B55ED">
        <w:rPr>
          <w:rFonts w:cs="B Nazanin" w:hint="cs"/>
          <w:szCs w:val="24"/>
          <w:rtl/>
        </w:rPr>
        <w:t xml:space="preserve"> </w:t>
      </w:r>
    </w:p>
    <w:p w:rsidR="00015A98" w:rsidRPr="009B55ED" w:rsidRDefault="00DD3ED4" w:rsidP="00015A98">
      <w:pPr>
        <w:pStyle w:val="Subtitle"/>
        <w:rPr>
          <w:rFonts w:cs="B Nazanin"/>
          <w:szCs w:val="24"/>
          <w:rtl/>
        </w:rPr>
      </w:pPr>
      <w:r w:rsidRPr="009B55ED">
        <w:rPr>
          <w:rFonts w:cs="B Nazanin" w:hint="cs"/>
          <w:szCs w:val="24"/>
          <w:rtl/>
        </w:rPr>
        <w:t xml:space="preserve">قرارداد </w:t>
      </w:r>
      <w:r w:rsidR="00015A98" w:rsidRPr="009B55ED">
        <w:rPr>
          <w:rFonts w:cs="B Nazanin" w:hint="cs"/>
          <w:szCs w:val="24"/>
          <w:rtl/>
        </w:rPr>
        <w:t xml:space="preserve"> همکار</w:t>
      </w:r>
      <w:r w:rsidR="000634DB" w:rsidRPr="009B55ED">
        <w:rPr>
          <w:rFonts w:cs="B Nazanin" w:hint="cs"/>
          <w:szCs w:val="24"/>
          <w:rtl/>
        </w:rPr>
        <w:t>ي</w:t>
      </w:r>
      <w:r w:rsidR="00015A98" w:rsidRPr="009B55ED">
        <w:rPr>
          <w:rFonts w:cs="B Nazanin" w:hint="cs"/>
          <w:szCs w:val="24"/>
          <w:rtl/>
        </w:rPr>
        <w:t xml:space="preserve"> تحقيقاتي/ خدمات علم</w:t>
      </w:r>
      <w:r w:rsidR="000634DB" w:rsidRPr="009B55ED">
        <w:rPr>
          <w:rFonts w:cs="B Nazanin" w:hint="cs"/>
          <w:szCs w:val="24"/>
          <w:rtl/>
        </w:rPr>
        <w:t>ي</w:t>
      </w:r>
      <w:r w:rsidR="00015A98" w:rsidRPr="009B55ED">
        <w:rPr>
          <w:rFonts w:cs="B Nazanin" w:hint="cs"/>
          <w:szCs w:val="24"/>
          <w:rtl/>
        </w:rPr>
        <w:t xml:space="preserve"> </w:t>
      </w:r>
      <w:r w:rsidR="00015A98" w:rsidRPr="009B55ED">
        <w:rPr>
          <w:rFonts w:cs="B Nazanin" w:hint="cs"/>
          <w:color w:val="C00000"/>
          <w:szCs w:val="24"/>
          <w:rtl/>
        </w:rPr>
        <w:t>(بدون تعهد مال</w:t>
      </w:r>
      <w:r w:rsidR="000634DB" w:rsidRPr="009B55ED">
        <w:rPr>
          <w:rFonts w:cs="B Nazanin" w:hint="cs"/>
          <w:color w:val="C00000"/>
          <w:szCs w:val="24"/>
          <w:rtl/>
        </w:rPr>
        <w:t>ي</w:t>
      </w:r>
      <w:r w:rsidR="00015A98" w:rsidRPr="009B55ED">
        <w:rPr>
          <w:rFonts w:cs="B Nazanin" w:hint="cs"/>
          <w:color w:val="C00000"/>
          <w:szCs w:val="24"/>
          <w:rtl/>
        </w:rPr>
        <w:t xml:space="preserve">) </w:t>
      </w:r>
    </w:p>
    <w:p w:rsidR="00015A98" w:rsidRPr="009B55ED" w:rsidRDefault="00015A98" w:rsidP="00EA28C3">
      <w:p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  <w:rtl/>
        </w:rPr>
      </w:pPr>
    </w:p>
    <w:p w:rsidR="00015A98" w:rsidRPr="009B55ED" w:rsidRDefault="00015A98" w:rsidP="00015A98">
      <w:pPr>
        <w:pStyle w:val="ListParagraph"/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</w:p>
    <w:p w:rsidR="00EA28C3" w:rsidRPr="009B55ED" w:rsidRDefault="00015A98" w:rsidP="00DD3ED4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طرف</w:t>
      </w:r>
      <w:r w:rsidR="000634DB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ن </w:t>
      </w:r>
      <w:r w:rsidR="00DD3ED4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قرارداد</w:t>
      </w:r>
    </w:p>
    <w:p w:rsidR="00EA28C3" w:rsidRPr="009B55ED" w:rsidRDefault="00EA28C3" w:rsidP="00370A1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اين </w:t>
      </w:r>
      <w:r w:rsidR="00720968" w:rsidRPr="009B55ED">
        <w:rPr>
          <w:rFonts w:ascii="Traditional Arabic" w:hAnsi="Traditional Arabic" w:cs="B Nazanin" w:hint="cs"/>
          <w:sz w:val="22"/>
          <w:szCs w:val="24"/>
          <w:rtl/>
        </w:rPr>
        <w:t>توافق</w:t>
      </w:r>
      <w:r w:rsidR="00015A98" w:rsidRPr="009B55ED">
        <w:rPr>
          <w:rFonts w:ascii="Traditional Arabic" w:hAnsi="Traditional Arabic" w:cs="B Nazanin"/>
          <w:sz w:val="22"/>
          <w:szCs w:val="24"/>
          <w:rtl/>
        </w:rPr>
        <w:t xml:space="preserve"> نامه بين مركز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آموزش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، تحق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قات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 xml:space="preserve"> و درمان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  <w:rtl/>
        </w:rPr>
        <w:t>قلب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و عروق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شهيد رجايي </w:t>
      </w:r>
      <w:r w:rsidR="00015A98" w:rsidRPr="009B55ED">
        <w:rPr>
          <w:rFonts w:ascii="Traditional Arabic" w:hAnsi="Traditional Arabic" w:cs="B Nazanin"/>
          <w:sz w:val="22"/>
          <w:szCs w:val="24"/>
          <w:rtl/>
        </w:rPr>
        <w:t>(كه از اين پس مركز ناميده مي شود)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به نمايندگي </w:t>
      </w:r>
      <w:r w:rsidR="00984FB5">
        <w:rPr>
          <w:rFonts w:ascii="Traditional Arabic" w:hAnsi="Traditional Arabic" w:cs="B Nazanin" w:hint="cs"/>
          <w:sz w:val="22"/>
          <w:szCs w:val="24"/>
          <w:rtl/>
        </w:rPr>
        <w:t xml:space="preserve">  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آقاي دكتر 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فریدون نوحی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به نشاني: 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تهران ،‌خيابان وليعصر (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عج) ، مركز قلب و عروق شهيد رجايي </w:t>
      </w:r>
      <w:r w:rsidRPr="009B55ED">
        <w:rPr>
          <w:rFonts w:ascii="Traditional Arabic" w:hAnsi="Traditional Arabic" w:cs="B Nazanin"/>
          <w:sz w:val="22"/>
          <w:szCs w:val="24"/>
          <w:rtl/>
        </w:rPr>
        <w:t>تلفن: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2392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1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از يك طرف و دانشكده/ دانشگاه/ مركز تحقيقات/ موسسه 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 xml:space="preserve">..................................................... 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به نمايندگي آقاي/ خانم 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>.................................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كه از اين پس دانشكده/ دانشگاه/مركزتحقيقات/موسسه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 xml:space="preserve"> نام می گیرد، به نشانی ............................................................................................................ تلفن .......................... به شرح زیر منعقد می شود.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51192" w:rsidRPr="009B55ED" w:rsidRDefault="00EA28C3" w:rsidP="00D85F7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موضوع </w:t>
      </w:r>
      <w:r w:rsidR="00D85F7D" w:rsidRPr="009B55ED">
        <w:rPr>
          <w:rFonts w:ascii="Traditional Arabic" w:hAnsi="Traditional Arabic" w:cs="B Nazanin" w:hint="cs"/>
          <w:b/>
          <w:bCs/>
          <w:sz w:val="22"/>
          <w:szCs w:val="24"/>
          <w:rtl/>
          <w:lang w:bidi="fa-IR"/>
        </w:rPr>
        <w:t>قرارداد</w:t>
      </w:r>
    </w:p>
    <w:p w:rsidR="00262B5E" w:rsidRPr="009B55ED" w:rsidRDefault="00B51192" w:rsidP="00262B5E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همکار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262B5E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  <w:rtl/>
        </w:rPr>
        <w:t>متقابل در انجام طرح تحق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قات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>/ پا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نامه / خدمات علم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 با عنوان:</w:t>
      </w:r>
    </w:p>
    <w:p w:rsidR="00262B5E" w:rsidRPr="009B55ED" w:rsidRDefault="00262B5E" w:rsidP="00262B5E">
      <w:pPr>
        <w:jc w:val="center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A28C3" w:rsidRPr="009B55ED" w:rsidRDefault="00B51192" w:rsidP="00262B5E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مطابق فرم طرح پ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وست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(</w:t>
      </w:r>
      <w:r w:rsidRPr="009B55ED">
        <w:rPr>
          <w:rFonts w:ascii="Traditional Arabic" w:hAnsi="Traditional Arabic" w:cs="B Nazanin"/>
          <w:sz w:val="22"/>
          <w:szCs w:val="24"/>
        </w:rPr>
        <w:t>proposal</w:t>
      </w:r>
      <w:r w:rsidRPr="009B55ED">
        <w:rPr>
          <w:rFonts w:ascii="Traditional Arabic" w:hAnsi="Traditional Arabic" w:cs="B Nazanin"/>
          <w:sz w:val="22"/>
          <w:szCs w:val="24"/>
          <w:rtl/>
        </w:rPr>
        <w:t>)  که به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ب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شورا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پژوهش دانشگاه/دانشکده/مرکز ............................................  به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ب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رس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ده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و در تار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خ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   /   /   13 در شورا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پژوهش مرکز  به منظور  لحاظ کردن الزامات و خواسته 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مرکز  و بر اساس مقررات مربوطه به تا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شده است.</w:t>
      </w:r>
    </w:p>
    <w:p w:rsidR="00B51192" w:rsidRPr="009B55ED" w:rsidRDefault="00B51192" w:rsidP="00B51192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51192" w:rsidRPr="009B55ED" w:rsidRDefault="00B51192" w:rsidP="00B51192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مدت و</w:t>
      </w: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زمان اجرا:</w:t>
      </w:r>
    </w:p>
    <w:p w:rsidR="00B51192" w:rsidRPr="009B55ED" w:rsidRDefault="00B51192" w:rsidP="00B51192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مدت اجراي توافق جمعا به مدت ......... ماه  بر اساس جدول زمان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مصوب پروپوزال خواهد بود.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8562A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تعهدات مركز  </w:t>
      </w:r>
    </w:p>
    <w:p w:rsidR="00607BC1" w:rsidRPr="009B55ED" w:rsidRDefault="00D85F7D" w:rsidP="008562A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1-4)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ارايه ي خدمات علمي و پژوهشي تخصصي مطابق فازهاي اجرايي  ......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پ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روپوزال مصوب، شامل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>ر</w:t>
      </w:r>
      <w:r w:rsidR="00607BC1" w:rsidRPr="009B55ED">
        <w:rPr>
          <w:rFonts w:ascii="Traditional Arabic" w:hAnsi="Traditional Arabic" w:cs="B Nazanin" w:hint="cs"/>
          <w:sz w:val="22"/>
          <w:szCs w:val="24"/>
          <w:rtl/>
        </w:rPr>
        <w:t xml:space="preserve">: </w:t>
      </w:r>
    </w:p>
    <w:p w:rsidR="00EA28C3" w:rsidRPr="009B55ED" w:rsidRDefault="008562AD" w:rsidP="008562A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</w:t>
      </w:r>
      <w:r w:rsidR="00A5292A" w:rsidRPr="009B55ED">
        <w:rPr>
          <w:rFonts w:ascii="Traditional Arabic" w:hAnsi="Traditional Arabic" w:cs="B Nazanin" w:hint="cs"/>
          <w:sz w:val="22"/>
          <w:szCs w:val="24"/>
          <w:rtl/>
        </w:rPr>
        <w:t>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A5292A" w:rsidRPr="009B55ED">
        <w:rPr>
          <w:rFonts w:ascii="Traditional Arabic" w:hAnsi="Traditional Arabic" w:cs="B Nazanin" w:hint="cs"/>
          <w:sz w:val="22"/>
          <w:szCs w:val="24"/>
          <w:rtl/>
        </w:rPr>
        <w:t xml:space="preserve">ر به عنوان مثال ذکر شده اند.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لطفا دق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قا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شود)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: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همكاري در امر  جمع آوري اطلاعات و در اختيار گذاشتن اطلاعات بيماران به روش مقتضي (مانند پرونده ي پزشكي يا اطلاعات موجود در سامانه هاي ثبت بيماري يا مجوز مصاحبه ي بيماران) كه به صورت كامل ذكر مي گردد.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اقدامات تخصصي تشخيصي و درماني براي بيماران مورد بررسي در مطالعه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تامين 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مايحتاج سرمايه اي و اقلام مصرفي</w:t>
      </w:r>
    </w:p>
    <w:p w:rsidR="00EA28C3" w:rsidRPr="009B55ED" w:rsidRDefault="008562AD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تامين فضاي فيزيكي مورد نياز</w:t>
      </w:r>
    </w:p>
    <w:p w:rsidR="00EA28C3" w:rsidRPr="009B55ED" w:rsidRDefault="00A5292A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lastRenderedPageBreak/>
        <w:t>ا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قدامات تش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خيصي و درماني در مطالعات حيواني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همكاري در تجزيه و تحليل اطلاعات و 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نگارش مقاله</w:t>
      </w:r>
    </w:p>
    <w:p w:rsidR="00D85F7D" w:rsidRPr="009B55ED" w:rsidRDefault="00D85F7D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.....</w:t>
      </w:r>
    </w:p>
    <w:p w:rsidR="00607BC1" w:rsidRPr="009B55ED" w:rsidRDefault="00607BC1" w:rsidP="00607BC1">
      <w:pPr>
        <w:pStyle w:val="ListParagraph"/>
        <w:jc w:val="both"/>
        <w:rPr>
          <w:rFonts w:ascii="Traditional Arabic" w:hAnsi="Traditional Arabic" w:cs="B Nazanin"/>
          <w:sz w:val="22"/>
          <w:szCs w:val="24"/>
        </w:rPr>
      </w:pPr>
    </w:p>
    <w:p w:rsidR="003D7BA6" w:rsidRPr="009B55ED" w:rsidRDefault="00D85F7D" w:rsidP="00D85F7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2-4)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ناظر متناسب با موضوع طرح و تعهد حسن و سرعت عملکرد</w:t>
      </w:r>
      <w:r w:rsidR="003D7BA6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ناظر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</w:p>
    <w:p w:rsidR="003B599D" w:rsidRPr="009B55ED" w:rsidRDefault="003B599D" w:rsidP="003B599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b/>
          <w:bCs/>
          <w:sz w:val="20"/>
          <w:szCs w:val="22"/>
          <w:rtl/>
        </w:rPr>
        <w:t xml:space="preserve">تبصره ی 1 </w:t>
      </w:r>
      <w:r w:rsidRPr="009B55ED">
        <w:rPr>
          <w:rFonts w:cs="Times New Roman" w:hint="cs"/>
          <w:b/>
          <w:bCs/>
          <w:sz w:val="20"/>
          <w:szCs w:val="22"/>
          <w:rtl/>
        </w:rPr>
        <w:t>–</w:t>
      </w:r>
      <w:r w:rsidRPr="009B55ED">
        <w:rPr>
          <w:rFonts w:ascii="Traditional Arabic" w:hAnsi="Traditional Arabic" w:cs="B Nazanin" w:hint="cs"/>
          <w:sz w:val="20"/>
          <w:szCs w:val="22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حق الزحمه ی نظارت برابر سه میلیون ریال می باشد. پرداخت این میلغ برعهده ی مرکز است. </w:t>
      </w:r>
    </w:p>
    <w:p w:rsidR="003D7BA6" w:rsidRPr="009B55ED" w:rsidRDefault="003D7BA6" w:rsidP="00D85F7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607BC1">
      <w:pPr>
        <w:pStyle w:val="ListParagraph"/>
        <w:numPr>
          <w:ilvl w:val="0"/>
          <w:numId w:val="37"/>
        </w:numPr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تعهدات دانشكده/ دانشگاه/ مركز تحقيقات/ موسسه</w:t>
      </w:r>
      <w:r w:rsidR="00607BC1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</w:t>
      </w:r>
    </w:p>
    <w:p w:rsidR="00EA28C3" w:rsidRPr="009B55ED" w:rsidRDefault="00607BC1" w:rsidP="00607BC1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5-1)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 xml:space="preserve"> ملزم است تا منابع زير را در زمان مناسب (براساس گانت چارت مصوب) فراهم سازد تا شرايط انجام مطالعه به نحو مقتضي فراهم آيد:</w:t>
      </w:r>
    </w:p>
    <w:p w:rsidR="00A5292A" w:rsidRPr="009B55ED" w:rsidRDefault="00A5292A" w:rsidP="00A5292A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 به عنوان مثال ذکر شده اند. لطفا دق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قا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شود)</w:t>
      </w:r>
      <w:r w:rsidRPr="009B55ED">
        <w:rPr>
          <w:rFonts w:ascii="Traditional Arabic" w:hAnsi="Traditional Arabic" w:cs="B Nazanin"/>
          <w:sz w:val="22"/>
          <w:szCs w:val="24"/>
          <w:rtl/>
        </w:rPr>
        <w:t>: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منابع انساني شامل: پزشك متخصص، كارشناس ارشد پژوهشگر، پرسشگر، نيروي خدماتي، راننده و ...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منابع سرمايه اي</w:t>
      </w:r>
      <w:r w:rsidR="00A5292A" w:rsidRPr="009B55ED">
        <w:rPr>
          <w:rFonts w:ascii="Traditional Arabic" w:hAnsi="Traditional Arabic" w:cs="B Nazanin"/>
          <w:sz w:val="22"/>
          <w:szCs w:val="24"/>
          <w:rtl/>
        </w:rPr>
        <w:t xml:space="preserve"> شامل: دستگاه تشخيصي خاص و ....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منابع مصرفي شامل: كيت آزمايشگاهي، حيوان آزمايشگاهي...</w:t>
      </w:r>
    </w:p>
    <w:p w:rsidR="00A5292A" w:rsidRPr="009B55ED" w:rsidRDefault="00A5292A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فضاي فيزيكي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پروسيجر خاص شامل: انجام آزمايش خاص، كشت سلولي، طراحي پرسشنامه و  ...</w:t>
      </w:r>
    </w:p>
    <w:p w:rsidR="00A5292A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اياب و ذهاب يا مسافرت</w:t>
      </w:r>
    </w:p>
    <w:p w:rsidR="00A5292A" w:rsidRPr="009B55ED" w:rsidRDefault="00A5292A" w:rsidP="003B599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0"/>
          <w:szCs w:val="22"/>
          <w:rtl/>
        </w:rPr>
        <w:t xml:space="preserve">تبصره ي </w:t>
      </w:r>
      <w:r w:rsidR="003B599D" w:rsidRPr="009B55ED">
        <w:rPr>
          <w:rFonts w:ascii="Traditional Arabic" w:hAnsi="Traditional Arabic" w:cs="B Nazanin" w:hint="cs"/>
          <w:b/>
          <w:bCs/>
          <w:sz w:val="20"/>
          <w:szCs w:val="22"/>
          <w:rtl/>
        </w:rPr>
        <w:t>2</w:t>
      </w:r>
      <w:r w:rsidRPr="009B55ED">
        <w:rPr>
          <w:rFonts w:ascii="Traditional Arabic" w:hAnsi="Traditional Arabic" w:cs="B Nazanin"/>
          <w:b/>
          <w:bCs/>
          <w:sz w:val="20"/>
          <w:szCs w:val="22"/>
          <w:rtl/>
        </w:rPr>
        <w:t xml:space="preserve">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چنان چه تامين منابع بالا براساس زمان بندي صورت نپذيرد، مسووليت تاخير يا عدم اجراي مناسب مطالعه با مركز نخواهد بود.</w:t>
      </w:r>
    </w:p>
    <w:p w:rsidR="00A5292A" w:rsidRPr="009B55ED" w:rsidRDefault="00A5292A" w:rsidP="00A5292A">
      <w:pPr>
        <w:jc w:val="both"/>
        <w:rPr>
          <w:rFonts w:ascii="Traditional Arabic" w:hAnsi="Traditional Arabic" w:cs="B Nazanin"/>
          <w:sz w:val="22"/>
          <w:szCs w:val="24"/>
        </w:rPr>
      </w:pP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5-2)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مکلف است ، قوانين و مقررات  و ضوابط  داخل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مرکز را ( ازقب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ل حقوق ب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مار، اخلاق پژوهش ، محرمانگ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اطلاعات و.....) در اجرا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رعا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 نما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5-3)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حق واگذاري موضوع قرارداد را به اشخاص ديگر (اعم از حقيقي و حقوقي)  بدون کسب نظر موافق کارفرما  و مرکز ندارد.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5-4)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 مجاز نيست  خارج از تعهدات ذکر شده در پروپوزال از تجه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زات ، امکانات و سا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 منابع مرکز استفاده نما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5-5)  مسئوليت پاسخگويي به مسائل و هرگونه نارسايي علمي در موضوع مورد قرارداد بر عهده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خواهد بود . </w:t>
      </w:r>
    </w:p>
    <w:p w:rsidR="00EA28C3" w:rsidRPr="009B55ED" w:rsidRDefault="00EA28C3" w:rsidP="00A5292A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</w:p>
    <w:p w:rsidR="00C35D01" w:rsidRPr="009B55ED" w:rsidRDefault="00C35D01" w:rsidP="003B599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امور مالي: </w:t>
      </w:r>
    </w:p>
    <w:p w:rsidR="00C35D01" w:rsidRPr="009B55ED" w:rsidRDefault="00C35D01" w:rsidP="00C35D01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تعهدات مال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پژوهش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بر عهده رده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ب کننده آن در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است و مرکز ه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چ مسئول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 و تعهد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در قبال مسائل مال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ندارد.</w:t>
      </w:r>
    </w:p>
    <w:p w:rsidR="00EA28C3" w:rsidRDefault="00EA28C3" w:rsidP="00C35D01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268EC" w:rsidRPr="009B55ED" w:rsidRDefault="00B268EC" w:rsidP="00C35D01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</w:p>
    <w:p w:rsidR="00EA28C3" w:rsidRPr="009B55ED" w:rsidRDefault="00EA28C3" w:rsidP="00EA28C3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lastRenderedPageBreak/>
        <w:t>حقوق معنوي</w:t>
      </w:r>
    </w:p>
    <w:p w:rsidR="00EA28C3" w:rsidRPr="009B55ED" w:rsidRDefault="00EA28C3" w:rsidP="000634DB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براساس موارد مندرج در بند هاي 4 تا 6 اين تفاهم نامه، طرفين با موارد زير توافق مي نمايند:</w:t>
      </w:r>
    </w:p>
    <w:p w:rsidR="00EA28C3" w:rsidRPr="009B55ED" w:rsidRDefault="00EA28C3" w:rsidP="00EA28C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الف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مجري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طرح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آقاي/ خانم .... از مركز/ سازمان مي باشد.</w:t>
      </w:r>
    </w:p>
    <w:p w:rsidR="005516F3" w:rsidRPr="009B55ED" w:rsidRDefault="00EA28C3" w:rsidP="005516F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همكاران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مركز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عبارتند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از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: </w:t>
      </w:r>
    </w:p>
    <w:p w:rsidR="00EA28C3" w:rsidRPr="009B55ED" w:rsidRDefault="005516F3" w:rsidP="005516F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 xml:space="preserve"> اسامي همكاران، تخصص و سمت، نوع مشاركت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)</w:t>
      </w:r>
    </w:p>
    <w:p w:rsidR="00EA28C3" w:rsidRPr="009B55ED" w:rsidRDefault="00EA28C3" w:rsidP="00EA28C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پ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نام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همكاران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مركز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در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تمامي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گزارش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و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مقالات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مرتبط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خدمات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ارايه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شده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در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بند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4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و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رعايت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</w:rPr>
        <w:t>affiliation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صحيح و معتبر آنان، ذكر خواهد شد. درمورد مقالات، ترتيب و نحوه ي ذكر اسامي به شرح زيراست: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نويسنده ي اول: آقاي/ خانم .... از مركز/ سازمان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نويسنده ي مسوول:‌ آقاي/ خانم .... از مركز/ سازمان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نام همكاران ديگر به ترتيب (نام برده شود)، جزو اسامي دوم تا ششم نويسندگان مقالات ذكر خواهد شد.</w:t>
      </w:r>
    </w:p>
    <w:p w:rsidR="00EA28C3" w:rsidRPr="009B55ED" w:rsidRDefault="00EA28C3" w:rsidP="005516F3">
      <w:pPr>
        <w:ind w:left="391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ت </w:t>
      </w:r>
      <w:r w:rsidR="005516F3" w:rsidRPr="009B55ED">
        <w:rPr>
          <w:rFonts w:cs="Times New Roman" w:hint="cs"/>
          <w:sz w:val="22"/>
          <w:szCs w:val="24"/>
          <w:rtl/>
        </w:rPr>
        <w:t>–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(درمورد طرح 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منجر به اختراع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 فن اور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 محصول)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با توجه به نقش موثر مركز در ثبت (اختراع/ اكتشاف/</w:t>
      </w:r>
      <w:r w:rsidRPr="009B55ED">
        <w:rPr>
          <w:rFonts w:ascii="Traditional Arabic" w:hAnsi="Traditional Arabic" w:cs="B Nazanin"/>
          <w:sz w:val="22"/>
          <w:szCs w:val="24"/>
        </w:rPr>
        <w:t xml:space="preserve">patent </w:t>
      </w:r>
      <w:r w:rsidRPr="009B55ED">
        <w:rPr>
          <w:rFonts w:ascii="Traditional Arabic" w:hAnsi="Traditional Arabic" w:cs="B Nazanin"/>
          <w:sz w:val="22"/>
          <w:szCs w:val="24"/>
          <w:rtl/>
        </w:rPr>
        <w:t>) ناشي از اين پژوهش،‌ سهم مركز از اين دستاورد به صورت زير بايد مورد لحاظ قرار گيرد.}</w:t>
      </w:r>
    </w:p>
    <w:p w:rsidR="00EA28C3" w:rsidRPr="009B55ED" w:rsidRDefault="00EA28C3" w:rsidP="005516F3">
      <w:pPr>
        <w:ind w:left="391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ث - درمورد اطلاع رساني به جرايد و رسانه ها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درخصوص دستاوردها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دانش بن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ان حاصل از طرح</w:t>
      </w:r>
      <w:r w:rsidRPr="009B55ED">
        <w:rPr>
          <w:rFonts w:ascii="Traditional Arabic" w:hAnsi="Traditional Arabic" w:cs="B Nazanin"/>
          <w:sz w:val="22"/>
          <w:szCs w:val="24"/>
          <w:rtl/>
        </w:rPr>
        <w:t>، نقش مركز و همكاران آن بايد به صورت مقتضي مد نظر قرار گيرد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8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حل اختلاف</w:t>
      </w:r>
    </w:p>
    <w:p w:rsidR="00EA28C3" w:rsidRPr="009B55ED" w:rsidRDefault="00EA28C3" w:rsidP="000634DB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درمواردي كه بين طرفين در اجرا و استناد به تفاهم نامه اختلاف وجود داشته باشد، شورايي مركب از روساي مركز، رييس </w:t>
      </w:r>
      <w:r w:rsidR="000634DB"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و معاونان پژوهشي آنان به اين اختلاف و حل آن نظارت خواهند نمود.</w:t>
      </w:r>
    </w:p>
    <w:p w:rsidR="00EA28C3" w:rsidRPr="009B55ED" w:rsidRDefault="00EA28C3" w:rsidP="000634DB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اين تفاهم نامه در 8 بند و در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....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نسخه ي متحدالشكل تنظيم گرديده و پس از امضاي طرفين تفاهم نامه، لازم الاجرا مي باشد.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</w:rPr>
      </w:pPr>
    </w:p>
    <w:tbl>
      <w:tblPr>
        <w:bidiVisual/>
        <w:tblW w:w="0" w:type="auto"/>
        <w:tblInd w:w="-313" w:type="dxa"/>
        <w:tblLook w:val="04A0" w:firstRow="1" w:lastRow="0" w:firstColumn="1" w:lastColumn="0" w:noHBand="0" w:noVBand="1"/>
      </w:tblPr>
      <w:tblGrid>
        <w:gridCol w:w="5129"/>
        <w:gridCol w:w="5147"/>
      </w:tblGrid>
      <w:tr w:rsidR="00EA28C3" w:rsidRPr="009B55ED" w:rsidTr="00B7539F">
        <w:trPr>
          <w:trHeight w:val="1943"/>
        </w:trPr>
        <w:tc>
          <w:tcPr>
            <w:tcW w:w="5130" w:type="dxa"/>
            <w:vAlign w:val="center"/>
          </w:tcPr>
          <w:p w:rsidR="00EA28C3" w:rsidRPr="009B55ED" w:rsidRDefault="00EA28C3" w:rsidP="00370A1D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دكتر </w:t>
            </w:r>
            <w:r w:rsidR="00370A1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فریدون نوحی</w:t>
            </w:r>
          </w:p>
          <w:p w:rsidR="00EA28C3" w:rsidRPr="009B55ED" w:rsidRDefault="00370A1D" w:rsidP="00B7539F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رییس</w:t>
            </w:r>
            <w:r w:rsidR="00EA28C3"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مركز آموزشي</w:t>
            </w: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،</w:t>
            </w:r>
            <w:r w:rsidR="00EA28C3"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تحقيقاتي و درماني قلب و عروق</w:t>
            </w:r>
          </w:p>
          <w:p w:rsidR="00EA28C3" w:rsidRPr="009B55ED" w:rsidRDefault="00EA28C3" w:rsidP="00B7539F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شهيد رجايي</w:t>
            </w:r>
          </w:p>
        </w:tc>
        <w:tc>
          <w:tcPr>
            <w:tcW w:w="5148" w:type="dxa"/>
            <w:vAlign w:val="center"/>
          </w:tcPr>
          <w:p w:rsidR="000634DB" w:rsidRPr="009B55ED" w:rsidRDefault="000634DB" w:rsidP="000634DB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دكتر .....................</w:t>
            </w:r>
          </w:p>
          <w:p w:rsidR="00EA28C3" w:rsidRPr="009B55ED" w:rsidRDefault="000634DB" w:rsidP="000634DB">
            <w:pPr>
              <w:jc w:val="center"/>
              <w:rPr>
                <w:rFonts w:ascii="Traditional Arabic" w:hAnsi="Traditional Arabic" w:cs="B Nazanin"/>
                <w:szCs w:val="24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معاون پژوهشي/ نماينده  </w:t>
            </w:r>
            <w:r w:rsidRPr="009B55ED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دانشكده/ دانشگاه/ مركز تحقيقات/ موسسه</w:t>
            </w: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..................................</w:t>
            </w:r>
          </w:p>
        </w:tc>
      </w:tr>
    </w:tbl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  <w:rtl/>
        </w:rPr>
      </w:pPr>
    </w:p>
    <w:p w:rsidR="00EA28C3" w:rsidRPr="009B55ED" w:rsidRDefault="00EA28C3" w:rsidP="00EA28C3">
      <w:pPr>
        <w:jc w:val="both"/>
        <w:rPr>
          <w:rStyle w:val="Emphasis"/>
          <w:rFonts w:cs="B Nazanin"/>
          <w:i w:val="0"/>
          <w:iCs w:val="0"/>
          <w:szCs w:val="24"/>
          <w:rtl/>
        </w:rPr>
      </w:pPr>
    </w:p>
    <w:p w:rsidR="00C80CA7" w:rsidRPr="009B55ED" w:rsidRDefault="00C80CA7" w:rsidP="00B055F7">
      <w:pPr>
        <w:rPr>
          <w:rFonts w:cs="B Nazanin"/>
          <w:sz w:val="14"/>
          <w:szCs w:val="22"/>
          <w:rtl/>
        </w:rPr>
      </w:pPr>
    </w:p>
    <w:sectPr w:rsidR="00C80CA7" w:rsidRPr="009B55ED" w:rsidSect="00DD3ED4">
      <w:headerReference w:type="default" r:id="rId8"/>
      <w:footerReference w:type="default" r:id="rId9"/>
      <w:endnotePr>
        <w:numFmt w:val="lowerLetter"/>
      </w:endnotePr>
      <w:pgSz w:w="11907" w:h="16839" w:code="9"/>
      <w:pgMar w:top="1440" w:right="1080" w:bottom="1440" w:left="1080" w:header="288" w:footer="34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2E" w:rsidRDefault="00E84D2E">
      <w:r>
        <w:separator/>
      </w:r>
    </w:p>
  </w:endnote>
  <w:endnote w:type="continuationSeparator" w:id="0">
    <w:p w:rsidR="00E84D2E" w:rsidRDefault="00E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D" w:rsidRDefault="00720968" w:rsidP="00B055F7">
    <w:pPr>
      <w:pStyle w:val="Footer"/>
      <w:tabs>
        <w:tab w:val="clear" w:pos="4153"/>
        <w:tab w:val="clear" w:pos="8306"/>
        <w:tab w:val="left" w:pos="2222"/>
        <w:tab w:val="center" w:pos="5447"/>
        <w:tab w:val="left" w:pos="6983"/>
      </w:tabs>
    </w:pPr>
    <w:r>
      <w:rPr>
        <w:rtl/>
        <w:lang w:bidi="fa-IR"/>
      </w:rPr>
      <w:drawing>
        <wp:anchor distT="0" distB="0" distL="114300" distR="114300" simplePos="0" relativeHeight="251658240" behindDoc="1" locked="0" layoutInCell="1" allowOverlap="1" wp14:anchorId="101FD77B" wp14:editId="309A52D1">
          <wp:simplePos x="0" y="0"/>
          <wp:positionH relativeFrom="column">
            <wp:posOffset>-55245</wp:posOffset>
          </wp:positionH>
          <wp:positionV relativeFrom="paragraph">
            <wp:posOffset>-170815</wp:posOffset>
          </wp:positionV>
          <wp:extent cx="6981825" cy="532130"/>
          <wp:effectExtent l="19050" t="0" r="9525" b="0"/>
          <wp:wrapTight wrapText="bothSides">
            <wp:wrapPolygon edited="0">
              <wp:start x="-59" y="0"/>
              <wp:lineTo x="-59" y="20878"/>
              <wp:lineTo x="21629" y="20878"/>
              <wp:lineTo x="21629" y="0"/>
              <wp:lineTo x="-59" y="0"/>
            </wp:wrapPolygon>
          </wp:wrapTight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5F7">
      <w:rPr>
        <w:rtl/>
      </w:rPr>
      <w:tab/>
    </w:r>
    <w:r w:rsidR="00B055F7">
      <w:rPr>
        <w:rtl/>
      </w:rPr>
      <w:tab/>
    </w:r>
    <w:r w:rsidR="00B055F7"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2E" w:rsidRDefault="00E84D2E">
      <w:r>
        <w:separator/>
      </w:r>
    </w:p>
  </w:footnote>
  <w:footnote w:type="continuationSeparator" w:id="0">
    <w:p w:rsidR="00E84D2E" w:rsidRDefault="00E8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D" w:rsidRDefault="00720968" w:rsidP="004B5DAB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drawing>
        <wp:anchor distT="0" distB="0" distL="114300" distR="114300" simplePos="0" relativeHeight="251657216" behindDoc="1" locked="0" layoutInCell="1" allowOverlap="1" wp14:anchorId="0CA993DC" wp14:editId="609A0788">
          <wp:simplePos x="0" y="0"/>
          <wp:positionH relativeFrom="column">
            <wp:posOffset>-198755</wp:posOffset>
          </wp:positionH>
          <wp:positionV relativeFrom="paragraph">
            <wp:posOffset>-149225</wp:posOffset>
          </wp:positionV>
          <wp:extent cx="7377430" cy="1760220"/>
          <wp:effectExtent l="19050" t="0" r="0" b="0"/>
          <wp:wrapTight wrapText="bothSides">
            <wp:wrapPolygon edited="0">
              <wp:start x="-56" y="0"/>
              <wp:lineTo x="-56" y="21273"/>
              <wp:lineTo x="21585" y="21273"/>
              <wp:lineTo x="21585" y="0"/>
              <wp:lineTo x="-56" y="0"/>
            </wp:wrapPolygon>
          </wp:wrapTight>
          <wp:docPr id="2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430" cy="176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27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DE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BA1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96B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124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9ED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CC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67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EC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16B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90FF5"/>
    <w:multiLevelType w:val="hybridMultilevel"/>
    <w:tmpl w:val="E990BDB6"/>
    <w:lvl w:ilvl="0" w:tplc="02F01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00238D"/>
    <w:multiLevelType w:val="hybridMultilevel"/>
    <w:tmpl w:val="5EE2A2AE"/>
    <w:lvl w:ilvl="0" w:tplc="075E17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8E735C"/>
    <w:multiLevelType w:val="hybridMultilevel"/>
    <w:tmpl w:val="C69E22AC"/>
    <w:lvl w:ilvl="0" w:tplc="AD3ED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E09AC"/>
    <w:multiLevelType w:val="hybridMultilevel"/>
    <w:tmpl w:val="C7B86ACC"/>
    <w:lvl w:ilvl="0" w:tplc="B1267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B91EF5"/>
    <w:multiLevelType w:val="hybridMultilevel"/>
    <w:tmpl w:val="DF64854A"/>
    <w:lvl w:ilvl="0" w:tplc="26306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D42094"/>
    <w:multiLevelType w:val="hybridMultilevel"/>
    <w:tmpl w:val="8F3EEA60"/>
    <w:lvl w:ilvl="0" w:tplc="3434F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45DD4"/>
    <w:multiLevelType w:val="hybridMultilevel"/>
    <w:tmpl w:val="BE96053E"/>
    <w:lvl w:ilvl="0" w:tplc="4C245E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76D5D"/>
    <w:multiLevelType w:val="hybridMultilevel"/>
    <w:tmpl w:val="554A757A"/>
    <w:lvl w:ilvl="0" w:tplc="D9A8A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5334F"/>
    <w:multiLevelType w:val="hybridMultilevel"/>
    <w:tmpl w:val="F63A8FB0"/>
    <w:lvl w:ilvl="0" w:tplc="846240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01F72"/>
    <w:multiLevelType w:val="hybridMultilevel"/>
    <w:tmpl w:val="28BE4D48"/>
    <w:lvl w:ilvl="0" w:tplc="A80A2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6702E"/>
    <w:multiLevelType w:val="hybridMultilevel"/>
    <w:tmpl w:val="68A84C8E"/>
    <w:lvl w:ilvl="0" w:tplc="5D04D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B2002"/>
    <w:multiLevelType w:val="hybridMultilevel"/>
    <w:tmpl w:val="62281B74"/>
    <w:lvl w:ilvl="0" w:tplc="E9AE4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D51FD"/>
    <w:multiLevelType w:val="hybridMultilevel"/>
    <w:tmpl w:val="EE468202"/>
    <w:lvl w:ilvl="0" w:tplc="D9841BD4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44A41"/>
    <w:multiLevelType w:val="hybridMultilevel"/>
    <w:tmpl w:val="71CAF64A"/>
    <w:lvl w:ilvl="0" w:tplc="2418109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A3F38DE"/>
    <w:multiLevelType w:val="hybridMultilevel"/>
    <w:tmpl w:val="A142D578"/>
    <w:lvl w:ilvl="0" w:tplc="26E0D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C3539F"/>
    <w:multiLevelType w:val="hybridMultilevel"/>
    <w:tmpl w:val="FEB0406E"/>
    <w:lvl w:ilvl="0" w:tplc="B9C678D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567A5"/>
    <w:multiLevelType w:val="hybridMultilevel"/>
    <w:tmpl w:val="316C8806"/>
    <w:lvl w:ilvl="0" w:tplc="040231F0">
      <w:start w:val="1"/>
      <w:numFmt w:val="decimal"/>
      <w:lvlText w:val="%1-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7">
    <w:nsid w:val="468D60E8"/>
    <w:multiLevelType w:val="hybridMultilevel"/>
    <w:tmpl w:val="B1DCD84A"/>
    <w:lvl w:ilvl="0" w:tplc="78085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D5D22"/>
    <w:multiLevelType w:val="hybridMultilevel"/>
    <w:tmpl w:val="FBAA703C"/>
    <w:lvl w:ilvl="0" w:tplc="2ED02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F3E6D"/>
    <w:multiLevelType w:val="hybridMultilevel"/>
    <w:tmpl w:val="674EA676"/>
    <w:lvl w:ilvl="0" w:tplc="CB88A20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C55BE"/>
    <w:multiLevelType w:val="hybridMultilevel"/>
    <w:tmpl w:val="614C3A2E"/>
    <w:lvl w:ilvl="0" w:tplc="3126C6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B183D"/>
    <w:multiLevelType w:val="hybridMultilevel"/>
    <w:tmpl w:val="0E9E2D2C"/>
    <w:lvl w:ilvl="0" w:tplc="21C8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6F70"/>
    <w:multiLevelType w:val="hybridMultilevel"/>
    <w:tmpl w:val="FD5C79C6"/>
    <w:lvl w:ilvl="0" w:tplc="2BEA08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246DC"/>
    <w:multiLevelType w:val="hybridMultilevel"/>
    <w:tmpl w:val="E3246392"/>
    <w:lvl w:ilvl="0" w:tplc="69208D3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B3526"/>
    <w:multiLevelType w:val="hybridMultilevel"/>
    <w:tmpl w:val="404E7C30"/>
    <w:lvl w:ilvl="0" w:tplc="26A27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D752D"/>
    <w:multiLevelType w:val="hybridMultilevel"/>
    <w:tmpl w:val="33F4908A"/>
    <w:lvl w:ilvl="0" w:tplc="5F5CD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36AAE"/>
    <w:multiLevelType w:val="hybridMultilevel"/>
    <w:tmpl w:val="17940604"/>
    <w:lvl w:ilvl="0" w:tplc="F998D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D6B70"/>
    <w:multiLevelType w:val="hybridMultilevel"/>
    <w:tmpl w:val="72989028"/>
    <w:lvl w:ilvl="0" w:tplc="380A5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F0DB6"/>
    <w:multiLevelType w:val="hybridMultilevel"/>
    <w:tmpl w:val="9EE8C598"/>
    <w:lvl w:ilvl="0" w:tplc="0616BB8C">
      <w:numFmt w:val="none"/>
      <w:lvlText w:val=""/>
      <w:lvlJc w:val="left"/>
      <w:pPr>
        <w:tabs>
          <w:tab w:val="num" w:pos="360"/>
        </w:tabs>
      </w:pPr>
    </w:lvl>
    <w:lvl w:ilvl="1" w:tplc="6A861004" w:tentative="1">
      <w:start w:val="1"/>
      <w:numFmt w:val="lowerLetter"/>
      <w:lvlText w:val="%2."/>
      <w:lvlJc w:val="left"/>
      <w:pPr>
        <w:ind w:left="1440" w:hanging="360"/>
      </w:pPr>
    </w:lvl>
    <w:lvl w:ilvl="2" w:tplc="AC48CBB8" w:tentative="1">
      <w:start w:val="1"/>
      <w:numFmt w:val="lowerRoman"/>
      <w:lvlText w:val="%3."/>
      <w:lvlJc w:val="right"/>
      <w:pPr>
        <w:ind w:left="2160" w:hanging="180"/>
      </w:pPr>
    </w:lvl>
    <w:lvl w:ilvl="3" w:tplc="CF3496AE" w:tentative="1">
      <w:start w:val="1"/>
      <w:numFmt w:val="decimal"/>
      <w:lvlText w:val="%4."/>
      <w:lvlJc w:val="left"/>
      <w:pPr>
        <w:ind w:left="2880" w:hanging="360"/>
      </w:pPr>
    </w:lvl>
    <w:lvl w:ilvl="4" w:tplc="1AE42628" w:tentative="1">
      <w:start w:val="1"/>
      <w:numFmt w:val="lowerLetter"/>
      <w:lvlText w:val="%5."/>
      <w:lvlJc w:val="left"/>
      <w:pPr>
        <w:ind w:left="3600" w:hanging="360"/>
      </w:pPr>
    </w:lvl>
    <w:lvl w:ilvl="5" w:tplc="1916E052" w:tentative="1">
      <w:start w:val="1"/>
      <w:numFmt w:val="lowerRoman"/>
      <w:lvlText w:val="%6."/>
      <w:lvlJc w:val="right"/>
      <w:pPr>
        <w:ind w:left="4320" w:hanging="180"/>
      </w:pPr>
    </w:lvl>
    <w:lvl w:ilvl="6" w:tplc="4F82AEF4" w:tentative="1">
      <w:start w:val="1"/>
      <w:numFmt w:val="decimal"/>
      <w:lvlText w:val="%7."/>
      <w:lvlJc w:val="left"/>
      <w:pPr>
        <w:ind w:left="5040" w:hanging="360"/>
      </w:pPr>
    </w:lvl>
    <w:lvl w:ilvl="7" w:tplc="6752250C" w:tentative="1">
      <w:start w:val="1"/>
      <w:numFmt w:val="lowerLetter"/>
      <w:lvlText w:val="%8."/>
      <w:lvlJc w:val="left"/>
      <w:pPr>
        <w:ind w:left="5760" w:hanging="360"/>
      </w:pPr>
    </w:lvl>
    <w:lvl w:ilvl="8" w:tplc="7F14A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71A49"/>
    <w:multiLevelType w:val="hybridMultilevel"/>
    <w:tmpl w:val="18C0E88E"/>
    <w:lvl w:ilvl="0" w:tplc="0B5640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3"/>
  </w:num>
  <w:num w:numId="4">
    <w:abstractNumId w:val="23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35"/>
  </w:num>
  <w:num w:numId="21">
    <w:abstractNumId w:val="14"/>
  </w:num>
  <w:num w:numId="22">
    <w:abstractNumId w:val="10"/>
  </w:num>
  <w:num w:numId="23">
    <w:abstractNumId w:val="21"/>
  </w:num>
  <w:num w:numId="24">
    <w:abstractNumId w:val="32"/>
  </w:num>
  <w:num w:numId="25">
    <w:abstractNumId w:val="11"/>
  </w:num>
  <w:num w:numId="26">
    <w:abstractNumId w:val="13"/>
  </w:num>
  <w:num w:numId="27">
    <w:abstractNumId w:val="27"/>
  </w:num>
  <w:num w:numId="28">
    <w:abstractNumId w:val="34"/>
  </w:num>
  <w:num w:numId="29">
    <w:abstractNumId w:val="16"/>
  </w:num>
  <w:num w:numId="30">
    <w:abstractNumId w:val="36"/>
  </w:num>
  <w:num w:numId="31">
    <w:abstractNumId w:val="24"/>
  </w:num>
  <w:num w:numId="32">
    <w:abstractNumId w:val="37"/>
  </w:num>
  <w:num w:numId="33">
    <w:abstractNumId w:val="17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31"/>
  </w:num>
  <w:num w:numId="38">
    <w:abstractNumId w:val="38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85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0"/>
    <w:rsid w:val="00002E2C"/>
    <w:rsid w:val="0000318B"/>
    <w:rsid w:val="00003893"/>
    <w:rsid w:val="00005CAF"/>
    <w:rsid w:val="000126BA"/>
    <w:rsid w:val="00012CCA"/>
    <w:rsid w:val="000134F0"/>
    <w:rsid w:val="0001352B"/>
    <w:rsid w:val="00013A0A"/>
    <w:rsid w:val="00015A98"/>
    <w:rsid w:val="00015F01"/>
    <w:rsid w:val="00016504"/>
    <w:rsid w:val="0001765D"/>
    <w:rsid w:val="00017C68"/>
    <w:rsid w:val="00020B94"/>
    <w:rsid w:val="00020C17"/>
    <w:rsid w:val="000224A0"/>
    <w:rsid w:val="00024631"/>
    <w:rsid w:val="000249B9"/>
    <w:rsid w:val="000260E7"/>
    <w:rsid w:val="0002644C"/>
    <w:rsid w:val="00027B07"/>
    <w:rsid w:val="00032AA4"/>
    <w:rsid w:val="0003352E"/>
    <w:rsid w:val="00033BD0"/>
    <w:rsid w:val="00035CA5"/>
    <w:rsid w:val="0003629E"/>
    <w:rsid w:val="00040104"/>
    <w:rsid w:val="00041915"/>
    <w:rsid w:val="000419F9"/>
    <w:rsid w:val="00041A8A"/>
    <w:rsid w:val="00041DB1"/>
    <w:rsid w:val="000431AD"/>
    <w:rsid w:val="00043936"/>
    <w:rsid w:val="00045F4E"/>
    <w:rsid w:val="000461F9"/>
    <w:rsid w:val="00046579"/>
    <w:rsid w:val="00046D13"/>
    <w:rsid w:val="00046E2A"/>
    <w:rsid w:val="00046E93"/>
    <w:rsid w:val="000479FE"/>
    <w:rsid w:val="00050905"/>
    <w:rsid w:val="000510DD"/>
    <w:rsid w:val="00053FB3"/>
    <w:rsid w:val="00055964"/>
    <w:rsid w:val="00057161"/>
    <w:rsid w:val="000574D4"/>
    <w:rsid w:val="00057564"/>
    <w:rsid w:val="00057F10"/>
    <w:rsid w:val="0006096A"/>
    <w:rsid w:val="00060DC5"/>
    <w:rsid w:val="00060F06"/>
    <w:rsid w:val="00061B89"/>
    <w:rsid w:val="0006242C"/>
    <w:rsid w:val="00063190"/>
    <w:rsid w:val="000634DB"/>
    <w:rsid w:val="00063778"/>
    <w:rsid w:val="00064C35"/>
    <w:rsid w:val="000663B5"/>
    <w:rsid w:val="000672BF"/>
    <w:rsid w:val="00071007"/>
    <w:rsid w:val="00071832"/>
    <w:rsid w:val="000725B8"/>
    <w:rsid w:val="000729E9"/>
    <w:rsid w:val="00073532"/>
    <w:rsid w:val="00073F5C"/>
    <w:rsid w:val="00074DF7"/>
    <w:rsid w:val="00075224"/>
    <w:rsid w:val="00076EA4"/>
    <w:rsid w:val="00077220"/>
    <w:rsid w:val="00077FF6"/>
    <w:rsid w:val="0008232C"/>
    <w:rsid w:val="00082D60"/>
    <w:rsid w:val="000833AD"/>
    <w:rsid w:val="000839E8"/>
    <w:rsid w:val="00083E51"/>
    <w:rsid w:val="00084D91"/>
    <w:rsid w:val="00090FEF"/>
    <w:rsid w:val="00092303"/>
    <w:rsid w:val="000927D9"/>
    <w:rsid w:val="00092BBA"/>
    <w:rsid w:val="00092DCB"/>
    <w:rsid w:val="000931F4"/>
    <w:rsid w:val="00094B99"/>
    <w:rsid w:val="00094C4D"/>
    <w:rsid w:val="00094E0A"/>
    <w:rsid w:val="00095216"/>
    <w:rsid w:val="00095E50"/>
    <w:rsid w:val="000961D1"/>
    <w:rsid w:val="000964F7"/>
    <w:rsid w:val="00097BB7"/>
    <w:rsid w:val="000A1474"/>
    <w:rsid w:val="000A2F37"/>
    <w:rsid w:val="000A359E"/>
    <w:rsid w:val="000A5079"/>
    <w:rsid w:val="000A5B92"/>
    <w:rsid w:val="000A6718"/>
    <w:rsid w:val="000A68F2"/>
    <w:rsid w:val="000A7167"/>
    <w:rsid w:val="000A793E"/>
    <w:rsid w:val="000B04A2"/>
    <w:rsid w:val="000B1056"/>
    <w:rsid w:val="000B11BA"/>
    <w:rsid w:val="000B1B9E"/>
    <w:rsid w:val="000B22C6"/>
    <w:rsid w:val="000B28AC"/>
    <w:rsid w:val="000B2FA0"/>
    <w:rsid w:val="000B4678"/>
    <w:rsid w:val="000B46EA"/>
    <w:rsid w:val="000B4DB8"/>
    <w:rsid w:val="000B522A"/>
    <w:rsid w:val="000B5642"/>
    <w:rsid w:val="000B5E39"/>
    <w:rsid w:val="000B6156"/>
    <w:rsid w:val="000C039D"/>
    <w:rsid w:val="000C232D"/>
    <w:rsid w:val="000C3062"/>
    <w:rsid w:val="000C64AF"/>
    <w:rsid w:val="000C6BEC"/>
    <w:rsid w:val="000C7FDA"/>
    <w:rsid w:val="000D025E"/>
    <w:rsid w:val="000D1404"/>
    <w:rsid w:val="000D1CE6"/>
    <w:rsid w:val="000D3AA6"/>
    <w:rsid w:val="000D3B4E"/>
    <w:rsid w:val="000D3B99"/>
    <w:rsid w:val="000D4C02"/>
    <w:rsid w:val="000D5929"/>
    <w:rsid w:val="000D5B09"/>
    <w:rsid w:val="000D631A"/>
    <w:rsid w:val="000D6B67"/>
    <w:rsid w:val="000D734C"/>
    <w:rsid w:val="000E004E"/>
    <w:rsid w:val="000E05BB"/>
    <w:rsid w:val="000E09D2"/>
    <w:rsid w:val="000E13EA"/>
    <w:rsid w:val="000E1DB3"/>
    <w:rsid w:val="000E2A34"/>
    <w:rsid w:val="000E3A85"/>
    <w:rsid w:val="000E3BB1"/>
    <w:rsid w:val="000E402A"/>
    <w:rsid w:val="000E43A1"/>
    <w:rsid w:val="000E46BF"/>
    <w:rsid w:val="000E618B"/>
    <w:rsid w:val="000E6556"/>
    <w:rsid w:val="000F04B6"/>
    <w:rsid w:val="000F0CE9"/>
    <w:rsid w:val="000F158C"/>
    <w:rsid w:val="000F2537"/>
    <w:rsid w:val="000F2567"/>
    <w:rsid w:val="000F38CC"/>
    <w:rsid w:val="000F4985"/>
    <w:rsid w:val="000F4C69"/>
    <w:rsid w:val="000F5C7E"/>
    <w:rsid w:val="000F791A"/>
    <w:rsid w:val="0010022D"/>
    <w:rsid w:val="00100CE4"/>
    <w:rsid w:val="0010323F"/>
    <w:rsid w:val="001036EC"/>
    <w:rsid w:val="0010375B"/>
    <w:rsid w:val="00103B66"/>
    <w:rsid w:val="001048E6"/>
    <w:rsid w:val="0010660B"/>
    <w:rsid w:val="00107A3A"/>
    <w:rsid w:val="0011229A"/>
    <w:rsid w:val="0011274A"/>
    <w:rsid w:val="00114782"/>
    <w:rsid w:val="00117C89"/>
    <w:rsid w:val="00117E96"/>
    <w:rsid w:val="00117F34"/>
    <w:rsid w:val="00121992"/>
    <w:rsid w:val="00123358"/>
    <w:rsid w:val="00125AE9"/>
    <w:rsid w:val="00125D3A"/>
    <w:rsid w:val="00125E67"/>
    <w:rsid w:val="00126AA3"/>
    <w:rsid w:val="00130A17"/>
    <w:rsid w:val="00130EA1"/>
    <w:rsid w:val="001323C7"/>
    <w:rsid w:val="00132E38"/>
    <w:rsid w:val="00133001"/>
    <w:rsid w:val="00134ACD"/>
    <w:rsid w:val="00135ED1"/>
    <w:rsid w:val="00141A34"/>
    <w:rsid w:val="00143171"/>
    <w:rsid w:val="00144B8C"/>
    <w:rsid w:val="001464A2"/>
    <w:rsid w:val="00147400"/>
    <w:rsid w:val="00150CAA"/>
    <w:rsid w:val="001510E6"/>
    <w:rsid w:val="00151C84"/>
    <w:rsid w:val="00153557"/>
    <w:rsid w:val="0015426B"/>
    <w:rsid w:val="001542E4"/>
    <w:rsid w:val="00154B6A"/>
    <w:rsid w:val="00154D9F"/>
    <w:rsid w:val="001553D8"/>
    <w:rsid w:val="0015553F"/>
    <w:rsid w:val="001571FC"/>
    <w:rsid w:val="00157F77"/>
    <w:rsid w:val="0016018D"/>
    <w:rsid w:val="00160FFE"/>
    <w:rsid w:val="001610AB"/>
    <w:rsid w:val="001616FE"/>
    <w:rsid w:val="001625A6"/>
    <w:rsid w:val="00162EA1"/>
    <w:rsid w:val="0016436E"/>
    <w:rsid w:val="00166769"/>
    <w:rsid w:val="0017534D"/>
    <w:rsid w:val="001764B1"/>
    <w:rsid w:val="00176AE1"/>
    <w:rsid w:val="00180456"/>
    <w:rsid w:val="00180737"/>
    <w:rsid w:val="001817B8"/>
    <w:rsid w:val="00181B2C"/>
    <w:rsid w:val="00183589"/>
    <w:rsid w:val="001840B1"/>
    <w:rsid w:val="00184CCE"/>
    <w:rsid w:val="0018540C"/>
    <w:rsid w:val="00185B8D"/>
    <w:rsid w:val="0018676A"/>
    <w:rsid w:val="00186A75"/>
    <w:rsid w:val="00187B5E"/>
    <w:rsid w:val="00192FB1"/>
    <w:rsid w:val="00193368"/>
    <w:rsid w:val="0019339A"/>
    <w:rsid w:val="00194FEA"/>
    <w:rsid w:val="00195C4A"/>
    <w:rsid w:val="00195E65"/>
    <w:rsid w:val="00195FAA"/>
    <w:rsid w:val="001961B0"/>
    <w:rsid w:val="00196640"/>
    <w:rsid w:val="00196ECE"/>
    <w:rsid w:val="001A023B"/>
    <w:rsid w:val="001A038A"/>
    <w:rsid w:val="001A08C6"/>
    <w:rsid w:val="001A175D"/>
    <w:rsid w:val="001A2E00"/>
    <w:rsid w:val="001A3ABF"/>
    <w:rsid w:val="001A3C66"/>
    <w:rsid w:val="001A4752"/>
    <w:rsid w:val="001A63FB"/>
    <w:rsid w:val="001A7081"/>
    <w:rsid w:val="001A7FB2"/>
    <w:rsid w:val="001B0082"/>
    <w:rsid w:val="001B11CD"/>
    <w:rsid w:val="001B38CD"/>
    <w:rsid w:val="001B512E"/>
    <w:rsid w:val="001B5F8C"/>
    <w:rsid w:val="001B7A05"/>
    <w:rsid w:val="001B7CA3"/>
    <w:rsid w:val="001C0278"/>
    <w:rsid w:val="001C0A10"/>
    <w:rsid w:val="001C19E0"/>
    <w:rsid w:val="001C27CC"/>
    <w:rsid w:val="001C4253"/>
    <w:rsid w:val="001C5202"/>
    <w:rsid w:val="001C5A98"/>
    <w:rsid w:val="001C7ED4"/>
    <w:rsid w:val="001D1FB2"/>
    <w:rsid w:val="001D2699"/>
    <w:rsid w:val="001D36F3"/>
    <w:rsid w:val="001D492F"/>
    <w:rsid w:val="001E0408"/>
    <w:rsid w:val="001E0522"/>
    <w:rsid w:val="001E2F18"/>
    <w:rsid w:val="001E3020"/>
    <w:rsid w:val="001E50B7"/>
    <w:rsid w:val="001E54F2"/>
    <w:rsid w:val="001E5584"/>
    <w:rsid w:val="001E5E4B"/>
    <w:rsid w:val="001E6610"/>
    <w:rsid w:val="001E712D"/>
    <w:rsid w:val="001F0E2B"/>
    <w:rsid w:val="001F13AA"/>
    <w:rsid w:val="001F3428"/>
    <w:rsid w:val="001F4385"/>
    <w:rsid w:val="001F68FD"/>
    <w:rsid w:val="00200A38"/>
    <w:rsid w:val="0020163E"/>
    <w:rsid w:val="002030C3"/>
    <w:rsid w:val="00203219"/>
    <w:rsid w:val="00203835"/>
    <w:rsid w:val="00203E73"/>
    <w:rsid w:val="002066F1"/>
    <w:rsid w:val="00206B9C"/>
    <w:rsid w:val="00207321"/>
    <w:rsid w:val="00210CDA"/>
    <w:rsid w:val="00211ED9"/>
    <w:rsid w:val="00212A29"/>
    <w:rsid w:val="00213BC6"/>
    <w:rsid w:val="0021490C"/>
    <w:rsid w:val="00221CFB"/>
    <w:rsid w:val="002224EC"/>
    <w:rsid w:val="00222E9F"/>
    <w:rsid w:val="00223051"/>
    <w:rsid w:val="002244FB"/>
    <w:rsid w:val="00224AAB"/>
    <w:rsid w:val="00224C5A"/>
    <w:rsid w:val="00227909"/>
    <w:rsid w:val="00227B7E"/>
    <w:rsid w:val="00231782"/>
    <w:rsid w:val="00233E9F"/>
    <w:rsid w:val="00234B27"/>
    <w:rsid w:val="002414C0"/>
    <w:rsid w:val="002424CA"/>
    <w:rsid w:val="00242E22"/>
    <w:rsid w:val="002445AE"/>
    <w:rsid w:val="00244812"/>
    <w:rsid w:val="00247E8D"/>
    <w:rsid w:val="0025059D"/>
    <w:rsid w:val="00250882"/>
    <w:rsid w:val="00250F15"/>
    <w:rsid w:val="002515FC"/>
    <w:rsid w:val="002518AA"/>
    <w:rsid w:val="00252BFD"/>
    <w:rsid w:val="00252EC6"/>
    <w:rsid w:val="00253247"/>
    <w:rsid w:val="002546A0"/>
    <w:rsid w:val="00255B5F"/>
    <w:rsid w:val="0025792C"/>
    <w:rsid w:val="00257CB7"/>
    <w:rsid w:val="00261F8C"/>
    <w:rsid w:val="002622AB"/>
    <w:rsid w:val="00262B5E"/>
    <w:rsid w:val="002634E9"/>
    <w:rsid w:val="00263C00"/>
    <w:rsid w:val="00264506"/>
    <w:rsid w:val="00264820"/>
    <w:rsid w:val="00265500"/>
    <w:rsid w:val="00266A13"/>
    <w:rsid w:val="0027172B"/>
    <w:rsid w:val="002730BC"/>
    <w:rsid w:val="002739F1"/>
    <w:rsid w:val="00274092"/>
    <w:rsid w:val="00276687"/>
    <w:rsid w:val="002803D1"/>
    <w:rsid w:val="002807B3"/>
    <w:rsid w:val="0028082E"/>
    <w:rsid w:val="00285C0B"/>
    <w:rsid w:val="002873E4"/>
    <w:rsid w:val="00291003"/>
    <w:rsid w:val="00291AE8"/>
    <w:rsid w:val="00292327"/>
    <w:rsid w:val="002924C8"/>
    <w:rsid w:val="0029472B"/>
    <w:rsid w:val="00295DAA"/>
    <w:rsid w:val="00296DD9"/>
    <w:rsid w:val="0029703B"/>
    <w:rsid w:val="002A0443"/>
    <w:rsid w:val="002A45F2"/>
    <w:rsid w:val="002A5497"/>
    <w:rsid w:val="002A6251"/>
    <w:rsid w:val="002B0A68"/>
    <w:rsid w:val="002B2F90"/>
    <w:rsid w:val="002B3092"/>
    <w:rsid w:val="002B4133"/>
    <w:rsid w:val="002B4691"/>
    <w:rsid w:val="002B4B71"/>
    <w:rsid w:val="002B4BC1"/>
    <w:rsid w:val="002B5A90"/>
    <w:rsid w:val="002B5F60"/>
    <w:rsid w:val="002B637E"/>
    <w:rsid w:val="002B7255"/>
    <w:rsid w:val="002B76B3"/>
    <w:rsid w:val="002C0675"/>
    <w:rsid w:val="002C1A04"/>
    <w:rsid w:val="002C25A2"/>
    <w:rsid w:val="002C2F1B"/>
    <w:rsid w:val="002C5990"/>
    <w:rsid w:val="002C66F4"/>
    <w:rsid w:val="002C6792"/>
    <w:rsid w:val="002C77CF"/>
    <w:rsid w:val="002C7EC9"/>
    <w:rsid w:val="002D0B02"/>
    <w:rsid w:val="002D202C"/>
    <w:rsid w:val="002D2764"/>
    <w:rsid w:val="002D29A0"/>
    <w:rsid w:val="002D40E3"/>
    <w:rsid w:val="002D4F9B"/>
    <w:rsid w:val="002D5D00"/>
    <w:rsid w:val="002D614E"/>
    <w:rsid w:val="002D67B8"/>
    <w:rsid w:val="002D69F3"/>
    <w:rsid w:val="002E1C4E"/>
    <w:rsid w:val="002E435E"/>
    <w:rsid w:val="002E4A6B"/>
    <w:rsid w:val="002E71E7"/>
    <w:rsid w:val="002F04B3"/>
    <w:rsid w:val="002F3D19"/>
    <w:rsid w:val="002F5BB8"/>
    <w:rsid w:val="003011BC"/>
    <w:rsid w:val="00303BD8"/>
    <w:rsid w:val="00304D8E"/>
    <w:rsid w:val="003064C4"/>
    <w:rsid w:val="00310C30"/>
    <w:rsid w:val="00310FE6"/>
    <w:rsid w:val="00312401"/>
    <w:rsid w:val="00312EE5"/>
    <w:rsid w:val="00313CE6"/>
    <w:rsid w:val="00314BC3"/>
    <w:rsid w:val="0031515E"/>
    <w:rsid w:val="0031582B"/>
    <w:rsid w:val="003165E1"/>
    <w:rsid w:val="00317A37"/>
    <w:rsid w:val="003200C4"/>
    <w:rsid w:val="00322C6A"/>
    <w:rsid w:val="00322D08"/>
    <w:rsid w:val="00323E0F"/>
    <w:rsid w:val="00323E7F"/>
    <w:rsid w:val="0032454A"/>
    <w:rsid w:val="00324835"/>
    <w:rsid w:val="00324C53"/>
    <w:rsid w:val="00325DEC"/>
    <w:rsid w:val="003261D1"/>
    <w:rsid w:val="00326481"/>
    <w:rsid w:val="003266A1"/>
    <w:rsid w:val="003266F0"/>
    <w:rsid w:val="0032721F"/>
    <w:rsid w:val="003279FE"/>
    <w:rsid w:val="00327F67"/>
    <w:rsid w:val="00332E2A"/>
    <w:rsid w:val="00335D05"/>
    <w:rsid w:val="00336B16"/>
    <w:rsid w:val="00337A38"/>
    <w:rsid w:val="00337CFE"/>
    <w:rsid w:val="00337DE3"/>
    <w:rsid w:val="003432D2"/>
    <w:rsid w:val="00350958"/>
    <w:rsid w:val="00350EC2"/>
    <w:rsid w:val="00351291"/>
    <w:rsid w:val="0035295C"/>
    <w:rsid w:val="003537C1"/>
    <w:rsid w:val="00353B7C"/>
    <w:rsid w:val="003550D4"/>
    <w:rsid w:val="00355C7B"/>
    <w:rsid w:val="0035728C"/>
    <w:rsid w:val="00361A54"/>
    <w:rsid w:val="00361F8F"/>
    <w:rsid w:val="00362058"/>
    <w:rsid w:val="0036535E"/>
    <w:rsid w:val="003658C8"/>
    <w:rsid w:val="00366066"/>
    <w:rsid w:val="00366285"/>
    <w:rsid w:val="0036636A"/>
    <w:rsid w:val="0036655C"/>
    <w:rsid w:val="0036722A"/>
    <w:rsid w:val="00367F0F"/>
    <w:rsid w:val="00370A1D"/>
    <w:rsid w:val="003724A7"/>
    <w:rsid w:val="00372BBC"/>
    <w:rsid w:val="003753DC"/>
    <w:rsid w:val="00375E02"/>
    <w:rsid w:val="00377936"/>
    <w:rsid w:val="003825C3"/>
    <w:rsid w:val="00382C90"/>
    <w:rsid w:val="0038372C"/>
    <w:rsid w:val="003847B7"/>
    <w:rsid w:val="003852C1"/>
    <w:rsid w:val="00385A47"/>
    <w:rsid w:val="003900A8"/>
    <w:rsid w:val="0039037B"/>
    <w:rsid w:val="0039131C"/>
    <w:rsid w:val="00391741"/>
    <w:rsid w:val="00397331"/>
    <w:rsid w:val="003A2603"/>
    <w:rsid w:val="003A37D4"/>
    <w:rsid w:val="003A4F21"/>
    <w:rsid w:val="003A5AF9"/>
    <w:rsid w:val="003A6606"/>
    <w:rsid w:val="003A73DD"/>
    <w:rsid w:val="003B2224"/>
    <w:rsid w:val="003B2567"/>
    <w:rsid w:val="003B2BB0"/>
    <w:rsid w:val="003B4130"/>
    <w:rsid w:val="003B4611"/>
    <w:rsid w:val="003B599D"/>
    <w:rsid w:val="003B72A3"/>
    <w:rsid w:val="003C219A"/>
    <w:rsid w:val="003C2BA9"/>
    <w:rsid w:val="003C33C7"/>
    <w:rsid w:val="003C6919"/>
    <w:rsid w:val="003D04E4"/>
    <w:rsid w:val="003D230B"/>
    <w:rsid w:val="003D410E"/>
    <w:rsid w:val="003D5B78"/>
    <w:rsid w:val="003D5F6E"/>
    <w:rsid w:val="003D63D2"/>
    <w:rsid w:val="003D654E"/>
    <w:rsid w:val="003D795B"/>
    <w:rsid w:val="003D7BA6"/>
    <w:rsid w:val="003E2B7B"/>
    <w:rsid w:val="003E2BCE"/>
    <w:rsid w:val="003E3154"/>
    <w:rsid w:val="003E35CA"/>
    <w:rsid w:val="003E368F"/>
    <w:rsid w:val="003E3739"/>
    <w:rsid w:val="003E782C"/>
    <w:rsid w:val="003F0F95"/>
    <w:rsid w:val="003F3336"/>
    <w:rsid w:val="003F43A6"/>
    <w:rsid w:val="003F62DC"/>
    <w:rsid w:val="0040227F"/>
    <w:rsid w:val="004025CF"/>
    <w:rsid w:val="004026FD"/>
    <w:rsid w:val="00402AB7"/>
    <w:rsid w:val="00402B7F"/>
    <w:rsid w:val="00403C0F"/>
    <w:rsid w:val="00403D02"/>
    <w:rsid w:val="00403F60"/>
    <w:rsid w:val="00404148"/>
    <w:rsid w:val="004043AF"/>
    <w:rsid w:val="0040469F"/>
    <w:rsid w:val="004049AD"/>
    <w:rsid w:val="004057DF"/>
    <w:rsid w:val="00405C58"/>
    <w:rsid w:val="0040729B"/>
    <w:rsid w:val="004104AE"/>
    <w:rsid w:val="004107D5"/>
    <w:rsid w:val="00410FED"/>
    <w:rsid w:val="00411C20"/>
    <w:rsid w:val="004121CE"/>
    <w:rsid w:val="004133A5"/>
    <w:rsid w:val="00413731"/>
    <w:rsid w:val="004139F0"/>
    <w:rsid w:val="0041400B"/>
    <w:rsid w:val="00415914"/>
    <w:rsid w:val="0041614E"/>
    <w:rsid w:val="00416C11"/>
    <w:rsid w:val="004200BD"/>
    <w:rsid w:val="004212EB"/>
    <w:rsid w:val="00421665"/>
    <w:rsid w:val="004219FC"/>
    <w:rsid w:val="00423601"/>
    <w:rsid w:val="00425D25"/>
    <w:rsid w:val="00426A44"/>
    <w:rsid w:val="004300F7"/>
    <w:rsid w:val="004306F9"/>
    <w:rsid w:val="004311D7"/>
    <w:rsid w:val="00431EBE"/>
    <w:rsid w:val="004325AF"/>
    <w:rsid w:val="00434A32"/>
    <w:rsid w:val="00434C9E"/>
    <w:rsid w:val="00436A19"/>
    <w:rsid w:val="00440CC7"/>
    <w:rsid w:val="00442427"/>
    <w:rsid w:val="004424C6"/>
    <w:rsid w:val="00444518"/>
    <w:rsid w:val="00444692"/>
    <w:rsid w:val="00445EAD"/>
    <w:rsid w:val="00446549"/>
    <w:rsid w:val="00451382"/>
    <w:rsid w:val="00452F60"/>
    <w:rsid w:val="0045375A"/>
    <w:rsid w:val="0045389E"/>
    <w:rsid w:val="00454DD4"/>
    <w:rsid w:val="004551AC"/>
    <w:rsid w:val="004551E9"/>
    <w:rsid w:val="004558E1"/>
    <w:rsid w:val="004566E4"/>
    <w:rsid w:val="00456F48"/>
    <w:rsid w:val="0045708B"/>
    <w:rsid w:val="00460F94"/>
    <w:rsid w:val="00461661"/>
    <w:rsid w:val="00464297"/>
    <w:rsid w:val="0046511F"/>
    <w:rsid w:val="0046538B"/>
    <w:rsid w:val="00465A32"/>
    <w:rsid w:val="0046600B"/>
    <w:rsid w:val="0046665F"/>
    <w:rsid w:val="00466AC4"/>
    <w:rsid w:val="00466EDF"/>
    <w:rsid w:val="00467F85"/>
    <w:rsid w:val="00470F99"/>
    <w:rsid w:val="00471678"/>
    <w:rsid w:val="0047190F"/>
    <w:rsid w:val="00473207"/>
    <w:rsid w:val="00473FEE"/>
    <w:rsid w:val="004762FE"/>
    <w:rsid w:val="00476E92"/>
    <w:rsid w:val="0047737B"/>
    <w:rsid w:val="004773F2"/>
    <w:rsid w:val="004774AB"/>
    <w:rsid w:val="00477A6C"/>
    <w:rsid w:val="00480204"/>
    <w:rsid w:val="0048028E"/>
    <w:rsid w:val="0048119B"/>
    <w:rsid w:val="004830E4"/>
    <w:rsid w:val="00484011"/>
    <w:rsid w:val="00484816"/>
    <w:rsid w:val="0048574F"/>
    <w:rsid w:val="004869D9"/>
    <w:rsid w:val="004906BA"/>
    <w:rsid w:val="0049127B"/>
    <w:rsid w:val="00491F46"/>
    <w:rsid w:val="0049240B"/>
    <w:rsid w:val="00492AF8"/>
    <w:rsid w:val="0049489A"/>
    <w:rsid w:val="0049491B"/>
    <w:rsid w:val="00495472"/>
    <w:rsid w:val="00495545"/>
    <w:rsid w:val="00495CDA"/>
    <w:rsid w:val="00496920"/>
    <w:rsid w:val="004A1B31"/>
    <w:rsid w:val="004A3BF5"/>
    <w:rsid w:val="004A540E"/>
    <w:rsid w:val="004A5D94"/>
    <w:rsid w:val="004A6A39"/>
    <w:rsid w:val="004A7A37"/>
    <w:rsid w:val="004B0D1B"/>
    <w:rsid w:val="004B37C4"/>
    <w:rsid w:val="004B5021"/>
    <w:rsid w:val="004B5B89"/>
    <w:rsid w:val="004B5DAB"/>
    <w:rsid w:val="004B7499"/>
    <w:rsid w:val="004B7B29"/>
    <w:rsid w:val="004B7C01"/>
    <w:rsid w:val="004C07FC"/>
    <w:rsid w:val="004C0A7A"/>
    <w:rsid w:val="004C0D9D"/>
    <w:rsid w:val="004C0F22"/>
    <w:rsid w:val="004C141D"/>
    <w:rsid w:val="004C3B05"/>
    <w:rsid w:val="004C45A1"/>
    <w:rsid w:val="004C4DDF"/>
    <w:rsid w:val="004C6A93"/>
    <w:rsid w:val="004C7C1D"/>
    <w:rsid w:val="004D07B3"/>
    <w:rsid w:val="004D1E52"/>
    <w:rsid w:val="004D2D16"/>
    <w:rsid w:val="004D420A"/>
    <w:rsid w:val="004D676C"/>
    <w:rsid w:val="004D7837"/>
    <w:rsid w:val="004E05EB"/>
    <w:rsid w:val="004E1B2A"/>
    <w:rsid w:val="004E1FAE"/>
    <w:rsid w:val="004E3069"/>
    <w:rsid w:val="004E3567"/>
    <w:rsid w:val="004E4C45"/>
    <w:rsid w:val="004E5AD2"/>
    <w:rsid w:val="004E5E33"/>
    <w:rsid w:val="004E6FC7"/>
    <w:rsid w:val="004F10AC"/>
    <w:rsid w:val="004F154D"/>
    <w:rsid w:val="004F1B19"/>
    <w:rsid w:val="004F2124"/>
    <w:rsid w:val="004F4E7A"/>
    <w:rsid w:val="004F65E3"/>
    <w:rsid w:val="004F689A"/>
    <w:rsid w:val="004F6D3A"/>
    <w:rsid w:val="00503475"/>
    <w:rsid w:val="0050605C"/>
    <w:rsid w:val="00506FE2"/>
    <w:rsid w:val="005074DD"/>
    <w:rsid w:val="00507CC7"/>
    <w:rsid w:val="00510352"/>
    <w:rsid w:val="00510464"/>
    <w:rsid w:val="00510B8A"/>
    <w:rsid w:val="00511AD6"/>
    <w:rsid w:val="005123FE"/>
    <w:rsid w:val="0051344B"/>
    <w:rsid w:val="00513DC9"/>
    <w:rsid w:val="00514CD1"/>
    <w:rsid w:val="005153F3"/>
    <w:rsid w:val="00515ECE"/>
    <w:rsid w:val="00516FD0"/>
    <w:rsid w:val="005216AF"/>
    <w:rsid w:val="005228F6"/>
    <w:rsid w:val="00522C21"/>
    <w:rsid w:val="00523BAF"/>
    <w:rsid w:val="00523F03"/>
    <w:rsid w:val="0052441C"/>
    <w:rsid w:val="00524AA9"/>
    <w:rsid w:val="00525A7A"/>
    <w:rsid w:val="0053006C"/>
    <w:rsid w:val="00530335"/>
    <w:rsid w:val="00531E3E"/>
    <w:rsid w:val="00532EB5"/>
    <w:rsid w:val="00533280"/>
    <w:rsid w:val="005340AB"/>
    <w:rsid w:val="00534226"/>
    <w:rsid w:val="005350A8"/>
    <w:rsid w:val="00535D76"/>
    <w:rsid w:val="005379F5"/>
    <w:rsid w:val="0054189B"/>
    <w:rsid w:val="00541CD5"/>
    <w:rsid w:val="00541EB8"/>
    <w:rsid w:val="00541F5C"/>
    <w:rsid w:val="00543DE6"/>
    <w:rsid w:val="005446E0"/>
    <w:rsid w:val="00544D68"/>
    <w:rsid w:val="00544E17"/>
    <w:rsid w:val="00545314"/>
    <w:rsid w:val="005467CB"/>
    <w:rsid w:val="0055002C"/>
    <w:rsid w:val="00550DCB"/>
    <w:rsid w:val="005516F3"/>
    <w:rsid w:val="00552627"/>
    <w:rsid w:val="0055445C"/>
    <w:rsid w:val="00554D67"/>
    <w:rsid w:val="00556583"/>
    <w:rsid w:val="0055667D"/>
    <w:rsid w:val="0056166A"/>
    <w:rsid w:val="00565ACF"/>
    <w:rsid w:val="00566792"/>
    <w:rsid w:val="00566E46"/>
    <w:rsid w:val="00570413"/>
    <w:rsid w:val="0057210B"/>
    <w:rsid w:val="00572DF7"/>
    <w:rsid w:val="005730B5"/>
    <w:rsid w:val="00574FA6"/>
    <w:rsid w:val="00580E16"/>
    <w:rsid w:val="00582756"/>
    <w:rsid w:val="00582AB4"/>
    <w:rsid w:val="005837BC"/>
    <w:rsid w:val="005840B5"/>
    <w:rsid w:val="00584EB4"/>
    <w:rsid w:val="005864C7"/>
    <w:rsid w:val="005910C4"/>
    <w:rsid w:val="00591A4A"/>
    <w:rsid w:val="00594456"/>
    <w:rsid w:val="00597326"/>
    <w:rsid w:val="0059752B"/>
    <w:rsid w:val="00597F4E"/>
    <w:rsid w:val="005A4326"/>
    <w:rsid w:val="005A5DA0"/>
    <w:rsid w:val="005A5E59"/>
    <w:rsid w:val="005A61FA"/>
    <w:rsid w:val="005A781D"/>
    <w:rsid w:val="005B1106"/>
    <w:rsid w:val="005B167D"/>
    <w:rsid w:val="005B2BA8"/>
    <w:rsid w:val="005B2EA2"/>
    <w:rsid w:val="005B3CC3"/>
    <w:rsid w:val="005B49ED"/>
    <w:rsid w:val="005B6830"/>
    <w:rsid w:val="005B6882"/>
    <w:rsid w:val="005B7E80"/>
    <w:rsid w:val="005C00D4"/>
    <w:rsid w:val="005C139E"/>
    <w:rsid w:val="005C365F"/>
    <w:rsid w:val="005C5037"/>
    <w:rsid w:val="005C5A4D"/>
    <w:rsid w:val="005D1705"/>
    <w:rsid w:val="005D18EA"/>
    <w:rsid w:val="005D435C"/>
    <w:rsid w:val="005D51DE"/>
    <w:rsid w:val="005D74EF"/>
    <w:rsid w:val="005E022D"/>
    <w:rsid w:val="005E08BC"/>
    <w:rsid w:val="005E0EA3"/>
    <w:rsid w:val="005E108D"/>
    <w:rsid w:val="005E24EE"/>
    <w:rsid w:val="005E5369"/>
    <w:rsid w:val="005E5B3A"/>
    <w:rsid w:val="005E6147"/>
    <w:rsid w:val="005E6E0A"/>
    <w:rsid w:val="005E6FD0"/>
    <w:rsid w:val="005F0CAA"/>
    <w:rsid w:val="005F1391"/>
    <w:rsid w:val="005F15D7"/>
    <w:rsid w:val="005F3030"/>
    <w:rsid w:val="005F4E12"/>
    <w:rsid w:val="005F4F7A"/>
    <w:rsid w:val="005F55F0"/>
    <w:rsid w:val="005F7423"/>
    <w:rsid w:val="005F7441"/>
    <w:rsid w:val="005F7479"/>
    <w:rsid w:val="005F7A2A"/>
    <w:rsid w:val="005F7F90"/>
    <w:rsid w:val="00600C33"/>
    <w:rsid w:val="00601DB5"/>
    <w:rsid w:val="006024DB"/>
    <w:rsid w:val="00604840"/>
    <w:rsid w:val="00604F2B"/>
    <w:rsid w:val="0060531F"/>
    <w:rsid w:val="00605FB2"/>
    <w:rsid w:val="00607454"/>
    <w:rsid w:val="0060792F"/>
    <w:rsid w:val="00607BC1"/>
    <w:rsid w:val="00607E28"/>
    <w:rsid w:val="0061069F"/>
    <w:rsid w:val="00612F87"/>
    <w:rsid w:val="006141D7"/>
    <w:rsid w:val="00615D81"/>
    <w:rsid w:val="00616808"/>
    <w:rsid w:val="00620FD4"/>
    <w:rsid w:val="006216D7"/>
    <w:rsid w:val="0062195B"/>
    <w:rsid w:val="00623487"/>
    <w:rsid w:val="006235BA"/>
    <w:rsid w:val="00625D28"/>
    <w:rsid w:val="0062635D"/>
    <w:rsid w:val="006267A4"/>
    <w:rsid w:val="00630740"/>
    <w:rsid w:val="00633A05"/>
    <w:rsid w:val="00635112"/>
    <w:rsid w:val="006358F8"/>
    <w:rsid w:val="00640E7C"/>
    <w:rsid w:val="006435F4"/>
    <w:rsid w:val="0064720E"/>
    <w:rsid w:val="00647BC4"/>
    <w:rsid w:val="00650645"/>
    <w:rsid w:val="00650656"/>
    <w:rsid w:val="00650E82"/>
    <w:rsid w:val="00652A86"/>
    <w:rsid w:val="006539E9"/>
    <w:rsid w:val="00654AEC"/>
    <w:rsid w:val="00654B80"/>
    <w:rsid w:val="00655515"/>
    <w:rsid w:val="006555ED"/>
    <w:rsid w:val="0065562D"/>
    <w:rsid w:val="006560F1"/>
    <w:rsid w:val="00656565"/>
    <w:rsid w:val="006567F7"/>
    <w:rsid w:val="00656E0D"/>
    <w:rsid w:val="00660C98"/>
    <w:rsid w:val="00661E08"/>
    <w:rsid w:val="00663618"/>
    <w:rsid w:val="0066458C"/>
    <w:rsid w:val="0066527E"/>
    <w:rsid w:val="00665FA3"/>
    <w:rsid w:val="00666594"/>
    <w:rsid w:val="006667C3"/>
    <w:rsid w:val="00666E5C"/>
    <w:rsid w:val="00667534"/>
    <w:rsid w:val="00667546"/>
    <w:rsid w:val="00667699"/>
    <w:rsid w:val="00671435"/>
    <w:rsid w:val="00671693"/>
    <w:rsid w:val="00673AA2"/>
    <w:rsid w:val="0067408A"/>
    <w:rsid w:val="00676EE1"/>
    <w:rsid w:val="0068092E"/>
    <w:rsid w:val="00680B52"/>
    <w:rsid w:val="0068102B"/>
    <w:rsid w:val="00682BAB"/>
    <w:rsid w:val="00682BC2"/>
    <w:rsid w:val="00683E86"/>
    <w:rsid w:val="00685437"/>
    <w:rsid w:val="00686927"/>
    <w:rsid w:val="006870D6"/>
    <w:rsid w:val="0069062E"/>
    <w:rsid w:val="00690A5D"/>
    <w:rsid w:val="00690F6F"/>
    <w:rsid w:val="006911A9"/>
    <w:rsid w:val="00691A7C"/>
    <w:rsid w:val="00692339"/>
    <w:rsid w:val="006924FE"/>
    <w:rsid w:val="00692582"/>
    <w:rsid w:val="00693A2F"/>
    <w:rsid w:val="00694EB3"/>
    <w:rsid w:val="006965B2"/>
    <w:rsid w:val="00696A00"/>
    <w:rsid w:val="006971DC"/>
    <w:rsid w:val="0069797E"/>
    <w:rsid w:val="006A0466"/>
    <w:rsid w:val="006A0DC5"/>
    <w:rsid w:val="006A1EA7"/>
    <w:rsid w:val="006A26C2"/>
    <w:rsid w:val="006A2812"/>
    <w:rsid w:val="006A43E4"/>
    <w:rsid w:val="006A526A"/>
    <w:rsid w:val="006A583F"/>
    <w:rsid w:val="006B0850"/>
    <w:rsid w:val="006B2A32"/>
    <w:rsid w:val="006B4205"/>
    <w:rsid w:val="006B62C6"/>
    <w:rsid w:val="006B6910"/>
    <w:rsid w:val="006B716A"/>
    <w:rsid w:val="006B767C"/>
    <w:rsid w:val="006C079C"/>
    <w:rsid w:val="006C12AD"/>
    <w:rsid w:val="006C1CEC"/>
    <w:rsid w:val="006C1D51"/>
    <w:rsid w:val="006C1DD0"/>
    <w:rsid w:val="006C4A23"/>
    <w:rsid w:val="006C4C56"/>
    <w:rsid w:val="006C5740"/>
    <w:rsid w:val="006C6333"/>
    <w:rsid w:val="006C6C85"/>
    <w:rsid w:val="006D23D1"/>
    <w:rsid w:val="006D2CC4"/>
    <w:rsid w:val="006D2E07"/>
    <w:rsid w:val="006D3D0E"/>
    <w:rsid w:val="006D4402"/>
    <w:rsid w:val="006D4F60"/>
    <w:rsid w:val="006D5CC7"/>
    <w:rsid w:val="006D745F"/>
    <w:rsid w:val="006E02E1"/>
    <w:rsid w:val="006E0756"/>
    <w:rsid w:val="006E0E7A"/>
    <w:rsid w:val="006E44DE"/>
    <w:rsid w:val="006E4629"/>
    <w:rsid w:val="006E46AE"/>
    <w:rsid w:val="006E6205"/>
    <w:rsid w:val="006E68BA"/>
    <w:rsid w:val="006E7474"/>
    <w:rsid w:val="006F208F"/>
    <w:rsid w:val="006F226D"/>
    <w:rsid w:val="006F350C"/>
    <w:rsid w:val="006F35C3"/>
    <w:rsid w:val="006F4114"/>
    <w:rsid w:val="006F481D"/>
    <w:rsid w:val="006F4D87"/>
    <w:rsid w:val="006F54E9"/>
    <w:rsid w:val="006F65B5"/>
    <w:rsid w:val="006F7333"/>
    <w:rsid w:val="007028CD"/>
    <w:rsid w:val="0070505F"/>
    <w:rsid w:val="007077B0"/>
    <w:rsid w:val="00707F2C"/>
    <w:rsid w:val="0071295B"/>
    <w:rsid w:val="00712996"/>
    <w:rsid w:val="00712F07"/>
    <w:rsid w:val="0071344B"/>
    <w:rsid w:val="00713606"/>
    <w:rsid w:val="007136E5"/>
    <w:rsid w:val="00713934"/>
    <w:rsid w:val="007140DE"/>
    <w:rsid w:val="00715829"/>
    <w:rsid w:val="00720968"/>
    <w:rsid w:val="00720CCA"/>
    <w:rsid w:val="00721E97"/>
    <w:rsid w:val="007250F2"/>
    <w:rsid w:val="00725171"/>
    <w:rsid w:val="00725D76"/>
    <w:rsid w:val="00725DD3"/>
    <w:rsid w:val="00725EA9"/>
    <w:rsid w:val="0072792E"/>
    <w:rsid w:val="00731F4A"/>
    <w:rsid w:val="00732B52"/>
    <w:rsid w:val="00734CD5"/>
    <w:rsid w:val="007378F6"/>
    <w:rsid w:val="007408D2"/>
    <w:rsid w:val="00741757"/>
    <w:rsid w:val="00741859"/>
    <w:rsid w:val="00741927"/>
    <w:rsid w:val="00743270"/>
    <w:rsid w:val="00743620"/>
    <w:rsid w:val="0074772B"/>
    <w:rsid w:val="00751438"/>
    <w:rsid w:val="0075163D"/>
    <w:rsid w:val="00752FB5"/>
    <w:rsid w:val="00754F89"/>
    <w:rsid w:val="00755E20"/>
    <w:rsid w:val="00755E64"/>
    <w:rsid w:val="007567C7"/>
    <w:rsid w:val="00757157"/>
    <w:rsid w:val="00760B64"/>
    <w:rsid w:val="00761B11"/>
    <w:rsid w:val="00762617"/>
    <w:rsid w:val="00762B99"/>
    <w:rsid w:val="00763616"/>
    <w:rsid w:val="00764C4F"/>
    <w:rsid w:val="00765DA8"/>
    <w:rsid w:val="00765FBD"/>
    <w:rsid w:val="007663DE"/>
    <w:rsid w:val="00766755"/>
    <w:rsid w:val="007733B6"/>
    <w:rsid w:val="007734F1"/>
    <w:rsid w:val="007741FA"/>
    <w:rsid w:val="007755D8"/>
    <w:rsid w:val="00776845"/>
    <w:rsid w:val="007774E7"/>
    <w:rsid w:val="00780764"/>
    <w:rsid w:val="00780A76"/>
    <w:rsid w:val="00782E6E"/>
    <w:rsid w:val="00783F5F"/>
    <w:rsid w:val="00784194"/>
    <w:rsid w:val="00784CFF"/>
    <w:rsid w:val="007877FC"/>
    <w:rsid w:val="00787BB3"/>
    <w:rsid w:val="00787FBE"/>
    <w:rsid w:val="00790671"/>
    <w:rsid w:val="00790F15"/>
    <w:rsid w:val="00792DC8"/>
    <w:rsid w:val="00793605"/>
    <w:rsid w:val="00794A0B"/>
    <w:rsid w:val="0079651D"/>
    <w:rsid w:val="007975AC"/>
    <w:rsid w:val="007A0B0D"/>
    <w:rsid w:val="007A0C35"/>
    <w:rsid w:val="007A1918"/>
    <w:rsid w:val="007A3E13"/>
    <w:rsid w:val="007A4951"/>
    <w:rsid w:val="007A52E6"/>
    <w:rsid w:val="007A6D0A"/>
    <w:rsid w:val="007A7329"/>
    <w:rsid w:val="007A76CB"/>
    <w:rsid w:val="007A7D45"/>
    <w:rsid w:val="007A7EB9"/>
    <w:rsid w:val="007B1AD1"/>
    <w:rsid w:val="007B1C3E"/>
    <w:rsid w:val="007B47F2"/>
    <w:rsid w:val="007B4B36"/>
    <w:rsid w:val="007B55F9"/>
    <w:rsid w:val="007B6DDE"/>
    <w:rsid w:val="007B6FEA"/>
    <w:rsid w:val="007B7257"/>
    <w:rsid w:val="007B7DCB"/>
    <w:rsid w:val="007C2132"/>
    <w:rsid w:val="007C47A2"/>
    <w:rsid w:val="007C5007"/>
    <w:rsid w:val="007C60E5"/>
    <w:rsid w:val="007C698C"/>
    <w:rsid w:val="007C7BD7"/>
    <w:rsid w:val="007C7DAE"/>
    <w:rsid w:val="007D08D6"/>
    <w:rsid w:val="007D0FDE"/>
    <w:rsid w:val="007D2E73"/>
    <w:rsid w:val="007D3464"/>
    <w:rsid w:val="007D39E0"/>
    <w:rsid w:val="007D3D09"/>
    <w:rsid w:val="007D4989"/>
    <w:rsid w:val="007D4C63"/>
    <w:rsid w:val="007D56A6"/>
    <w:rsid w:val="007D5773"/>
    <w:rsid w:val="007E074F"/>
    <w:rsid w:val="007E1DE5"/>
    <w:rsid w:val="007E1F03"/>
    <w:rsid w:val="007E2D0C"/>
    <w:rsid w:val="007E35A9"/>
    <w:rsid w:val="007E4A4A"/>
    <w:rsid w:val="007E5981"/>
    <w:rsid w:val="007E603D"/>
    <w:rsid w:val="007E74E0"/>
    <w:rsid w:val="007F025F"/>
    <w:rsid w:val="007F03B7"/>
    <w:rsid w:val="007F2380"/>
    <w:rsid w:val="007F2C51"/>
    <w:rsid w:val="007F360A"/>
    <w:rsid w:val="007F3B35"/>
    <w:rsid w:val="007F5459"/>
    <w:rsid w:val="007F5BB8"/>
    <w:rsid w:val="007F5D8A"/>
    <w:rsid w:val="007F61AB"/>
    <w:rsid w:val="007F625D"/>
    <w:rsid w:val="007F6A05"/>
    <w:rsid w:val="007F7F6B"/>
    <w:rsid w:val="0080058F"/>
    <w:rsid w:val="0080090D"/>
    <w:rsid w:val="00801588"/>
    <w:rsid w:val="00801C4C"/>
    <w:rsid w:val="00801D7B"/>
    <w:rsid w:val="0080349D"/>
    <w:rsid w:val="008035AE"/>
    <w:rsid w:val="00803C72"/>
    <w:rsid w:val="0080481D"/>
    <w:rsid w:val="008049A8"/>
    <w:rsid w:val="00804B84"/>
    <w:rsid w:val="00807518"/>
    <w:rsid w:val="008103E8"/>
    <w:rsid w:val="00810B72"/>
    <w:rsid w:val="00810F90"/>
    <w:rsid w:val="00811178"/>
    <w:rsid w:val="0081162A"/>
    <w:rsid w:val="00814089"/>
    <w:rsid w:val="00814166"/>
    <w:rsid w:val="00814FB3"/>
    <w:rsid w:val="00816CD3"/>
    <w:rsid w:val="00820B6C"/>
    <w:rsid w:val="00820C64"/>
    <w:rsid w:val="00822F33"/>
    <w:rsid w:val="00823467"/>
    <w:rsid w:val="00825490"/>
    <w:rsid w:val="00825656"/>
    <w:rsid w:val="00825E0F"/>
    <w:rsid w:val="00827003"/>
    <w:rsid w:val="00830574"/>
    <w:rsid w:val="008317F5"/>
    <w:rsid w:val="0083290C"/>
    <w:rsid w:val="00834AD7"/>
    <w:rsid w:val="00834B2B"/>
    <w:rsid w:val="008357D2"/>
    <w:rsid w:val="008371E7"/>
    <w:rsid w:val="00837BDB"/>
    <w:rsid w:val="00841310"/>
    <w:rsid w:val="00841741"/>
    <w:rsid w:val="00842473"/>
    <w:rsid w:val="00843777"/>
    <w:rsid w:val="0084593D"/>
    <w:rsid w:val="00846079"/>
    <w:rsid w:val="008474CB"/>
    <w:rsid w:val="008512C3"/>
    <w:rsid w:val="008513F3"/>
    <w:rsid w:val="008520C9"/>
    <w:rsid w:val="008524C1"/>
    <w:rsid w:val="0085324F"/>
    <w:rsid w:val="008553A8"/>
    <w:rsid w:val="008562AD"/>
    <w:rsid w:val="008568DB"/>
    <w:rsid w:val="00856CFB"/>
    <w:rsid w:val="0085779C"/>
    <w:rsid w:val="00857C08"/>
    <w:rsid w:val="00857CA1"/>
    <w:rsid w:val="00860560"/>
    <w:rsid w:val="00860C49"/>
    <w:rsid w:val="00860E48"/>
    <w:rsid w:val="00861E5E"/>
    <w:rsid w:val="00863A7E"/>
    <w:rsid w:val="00864574"/>
    <w:rsid w:val="008645FC"/>
    <w:rsid w:val="00866286"/>
    <w:rsid w:val="00870419"/>
    <w:rsid w:val="0087050D"/>
    <w:rsid w:val="00870BF7"/>
    <w:rsid w:val="008714AC"/>
    <w:rsid w:val="008720AB"/>
    <w:rsid w:val="00873CBD"/>
    <w:rsid w:val="00874616"/>
    <w:rsid w:val="00875B90"/>
    <w:rsid w:val="0087711B"/>
    <w:rsid w:val="0087715E"/>
    <w:rsid w:val="00883BE1"/>
    <w:rsid w:val="00884234"/>
    <w:rsid w:val="008848A3"/>
    <w:rsid w:val="00886283"/>
    <w:rsid w:val="00887E28"/>
    <w:rsid w:val="00891571"/>
    <w:rsid w:val="008927EE"/>
    <w:rsid w:val="00892D4C"/>
    <w:rsid w:val="008932F3"/>
    <w:rsid w:val="0089413B"/>
    <w:rsid w:val="00895E2C"/>
    <w:rsid w:val="00896C28"/>
    <w:rsid w:val="008970AF"/>
    <w:rsid w:val="00897EC3"/>
    <w:rsid w:val="00897EF2"/>
    <w:rsid w:val="008A0144"/>
    <w:rsid w:val="008A014B"/>
    <w:rsid w:val="008A22F3"/>
    <w:rsid w:val="008A3865"/>
    <w:rsid w:val="008A38D5"/>
    <w:rsid w:val="008A5842"/>
    <w:rsid w:val="008A7691"/>
    <w:rsid w:val="008B0F05"/>
    <w:rsid w:val="008B1103"/>
    <w:rsid w:val="008B135F"/>
    <w:rsid w:val="008B205B"/>
    <w:rsid w:val="008B2296"/>
    <w:rsid w:val="008B2C3B"/>
    <w:rsid w:val="008B42E5"/>
    <w:rsid w:val="008B69F9"/>
    <w:rsid w:val="008B6C76"/>
    <w:rsid w:val="008B7274"/>
    <w:rsid w:val="008C0C54"/>
    <w:rsid w:val="008C1908"/>
    <w:rsid w:val="008C4DED"/>
    <w:rsid w:val="008C4FE7"/>
    <w:rsid w:val="008C53F4"/>
    <w:rsid w:val="008D02A6"/>
    <w:rsid w:val="008D0977"/>
    <w:rsid w:val="008D17F4"/>
    <w:rsid w:val="008D1818"/>
    <w:rsid w:val="008D198A"/>
    <w:rsid w:val="008D334A"/>
    <w:rsid w:val="008D39B1"/>
    <w:rsid w:val="008D4A13"/>
    <w:rsid w:val="008D503B"/>
    <w:rsid w:val="008D6418"/>
    <w:rsid w:val="008D6C9F"/>
    <w:rsid w:val="008D72A4"/>
    <w:rsid w:val="008E30E4"/>
    <w:rsid w:val="008E3E9D"/>
    <w:rsid w:val="008E4122"/>
    <w:rsid w:val="008E4461"/>
    <w:rsid w:val="008E5BA0"/>
    <w:rsid w:val="008E66AE"/>
    <w:rsid w:val="008F01ED"/>
    <w:rsid w:val="008F0837"/>
    <w:rsid w:val="008F1640"/>
    <w:rsid w:val="008F19D7"/>
    <w:rsid w:val="008F2631"/>
    <w:rsid w:val="008F3396"/>
    <w:rsid w:val="008F4498"/>
    <w:rsid w:val="008F4599"/>
    <w:rsid w:val="008F568D"/>
    <w:rsid w:val="008F5A57"/>
    <w:rsid w:val="0090286F"/>
    <w:rsid w:val="00903AC3"/>
    <w:rsid w:val="009065ED"/>
    <w:rsid w:val="00910E80"/>
    <w:rsid w:val="0091162E"/>
    <w:rsid w:val="009134BA"/>
    <w:rsid w:val="0091477D"/>
    <w:rsid w:val="00915667"/>
    <w:rsid w:val="00915ACF"/>
    <w:rsid w:val="00915DCE"/>
    <w:rsid w:val="0092092D"/>
    <w:rsid w:val="00923C86"/>
    <w:rsid w:val="00924BF6"/>
    <w:rsid w:val="009252C4"/>
    <w:rsid w:val="009256AD"/>
    <w:rsid w:val="00927016"/>
    <w:rsid w:val="00927075"/>
    <w:rsid w:val="00927968"/>
    <w:rsid w:val="00927BE2"/>
    <w:rsid w:val="00930BBA"/>
    <w:rsid w:val="00930E2B"/>
    <w:rsid w:val="00932C86"/>
    <w:rsid w:val="0093324E"/>
    <w:rsid w:val="00933975"/>
    <w:rsid w:val="00934D2F"/>
    <w:rsid w:val="00935353"/>
    <w:rsid w:val="009369EB"/>
    <w:rsid w:val="00936C85"/>
    <w:rsid w:val="0093714E"/>
    <w:rsid w:val="00941706"/>
    <w:rsid w:val="00942531"/>
    <w:rsid w:val="00942AFD"/>
    <w:rsid w:val="00944D0A"/>
    <w:rsid w:val="00945155"/>
    <w:rsid w:val="009456F4"/>
    <w:rsid w:val="00945EC4"/>
    <w:rsid w:val="00946524"/>
    <w:rsid w:val="00946999"/>
    <w:rsid w:val="00947680"/>
    <w:rsid w:val="00950C78"/>
    <w:rsid w:val="00951D54"/>
    <w:rsid w:val="009540E6"/>
    <w:rsid w:val="0095537A"/>
    <w:rsid w:val="00955428"/>
    <w:rsid w:val="00957547"/>
    <w:rsid w:val="0095771E"/>
    <w:rsid w:val="0096047E"/>
    <w:rsid w:val="0096140A"/>
    <w:rsid w:val="00961711"/>
    <w:rsid w:val="0096270C"/>
    <w:rsid w:val="00966827"/>
    <w:rsid w:val="00967587"/>
    <w:rsid w:val="009679DA"/>
    <w:rsid w:val="00967B47"/>
    <w:rsid w:val="00970101"/>
    <w:rsid w:val="0097128C"/>
    <w:rsid w:val="009724FC"/>
    <w:rsid w:val="00976387"/>
    <w:rsid w:val="00976484"/>
    <w:rsid w:val="00976CA2"/>
    <w:rsid w:val="009777F4"/>
    <w:rsid w:val="00980F80"/>
    <w:rsid w:val="009815EE"/>
    <w:rsid w:val="009832C3"/>
    <w:rsid w:val="00984FB5"/>
    <w:rsid w:val="00985793"/>
    <w:rsid w:val="0098705D"/>
    <w:rsid w:val="00990025"/>
    <w:rsid w:val="00990D54"/>
    <w:rsid w:val="00991345"/>
    <w:rsid w:val="00991CD2"/>
    <w:rsid w:val="0099281A"/>
    <w:rsid w:val="0099326A"/>
    <w:rsid w:val="009937BE"/>
    <w:rsid w:val="00994F07"/>
    <w:rsid w:val="0099531F"/>
    <w:rsid w:val="00995661"/>
    <w:rsid w:val="009968A7"/>
    <w:rsid w:val="00997E40"/>
    <w:rsid w:val="009A05B5"/>
    <w:rsid w:val="009A316C"/>
    <w:rsid w:val="009A326F"/>
    <w:rsid w:val="009A3578"/>
    <w:rsid w:val="009A72D0"/>
    <w:rsid w:val="009A7C88"/>
    <w:rsid w:val="009B03BB"/>
    <w:rsid w:val="009B213E"/>
    <w:rsid w:val="009B3726"/>
    <w:rsid w:val="009B3E0F"/>
    <w:rsid w:val="009B55ED"/>
    <w:rsid w:val="009B5765"/>
    <w:rsid w:val="009B5989"/>
    <w:rsid w:val="009B75B2"/>
    <w:rsid w:val="009B7F33"/>
    <w:rsid w:val="009C0A39"/>
    <w:rsid w:val="009C1932"/>
    <w:rsid w:val="009C2237"/>
    <w:rsid w:val="009C3453"/>
    <w:rsid w:val="009C5EAA"/>
    <w:rsid w:val="009C6240"/>
    <w:rsid w:val="009C7602"/>
    <w:rsid w:val="009D016E"/>
    <w:rsid w:val="009D1442"/>
    <w:rsid w:val="009D203A"/>
    <w:rsid w:val="009D2707"/>
    <w:rsid w:val="009D5650"/>
    <w:rsid w:val="009D75A9"/>
    <w:rsid w:val="009E03BF"/>
    <w:rsid w:val="009E07AD"/>
    <w:rsid w:val="009E0DD7"/>
    <w:rsid w:val="009E1A65"/>
    <w:rsid w:val="009E308B"/>
    <w:rsid w:val="009E4B4A"/>
    <w:rsid w:val="009E50F8"/>
    <w:rsid w:val="009E6FFC"/>
    <w:rsid w:val="009F1D68"/>
    <w:rsid w:val="009F276D"/>
    <w:rsid w:val="009F3D3A"/>
    <w:rsid w:val="009F4F3D"/>
    <w:rsid w:val="009F5D89"/>
    <w:rsid w:val="009F6F6D"/>
    <w:rsid w:val="009F7B4F"/>
    <w:rsid w:val="00A00FC0"/>
    <w:rsid w:val="00A036CA"/>
    <w:rsid w:val="00A03931"/>
    <w:rsid w:val="00A039A4"/>
    <w:rsid w:val="00A04233"/>
    <w:rsid w:val="00A0484D"/>
    <w:rsid w:val="00A049CA"/>
    <w:rsid w:val="00A04CFF"/>
    <w:rsid w:val="00A076FF"/>
    <w:rsid w:val="00A1054C"/>
    <w:rsid w:val="00A1337F"/>
    <w:rsid w:val="00A13A10"/>
    <w:rsid w:val="00A15646"/>
    <w:rsid w:val="00A15B33"/>
    <w:rsid w:val="00A17237"/>
    <w:rsid w:val="00A20617"/>
    <w:rsid w:val="00A2068D"/>
    <w:rsid w:val="00A219A5"/>
    <w:rsid w:val="00A21EB1"/>
    <w:rsid w:val="00A22318"/>
    <w:rsid w:val="00A2703E"/>
    <w:rsid w:val="00A302D0"/>
    <w:rsid w:val="00A31AB0"/>
    <w:rsid w:val="00A32952"/>
    <w:rsid w:val="00A3343B"/>
    <w:rsid w:val="00A33DAD"/>
    <w:rsid w:val="00A340DE"/>
    <w:rsid w:val="00A352C5"/>
    <w:rsid w:val="00A37113"/>
    <w:rsid w:val="00A3721E"/>
    <w:rsid w:val="00A40F7D"/>
    <w:rsid w:val="00A42BB6"/>
    <w:rsid w:val="00A43392"/>
    <w:rsid w:val="00A442C4"/>
    <w:rsid w:val="00A4438B"/>
    <w:rsid w:val="00A44D05"/>
    <w:rsid w:val="00A4563E"/>
    <w:rsid w:val="00A46685"/>
    <w:rsid w:val="00A46EC0"/>
    <w:rsid w:val="00A47B03"/>
    <w:rsid w:val="00A51422"/>
    <w:rsid w:val="00A51F0D"/>
    <w:rsid w:val="00A5292A"/>
    <w:rsid w:val="00A53691"/>
    <w:rsid w:val="00A5412D"/>
    <w:rsid w:val="00A5654B"/>
    <w:rsid w:val="00A569BE"/>
    <w:rsid w:val="00A62AC8"/>
    <w:rsid w:val="00A6362C"/>
    <w:rsid w:val="00A649B3"/>
    <w:rsid w:val="00A67A88"/>
    <w:rsid w:val="00A67C90"/>
    <w:rsid w:val="00A70107"/>
    <w:rsid w:val="00A70B5D"/>
    <w:rsid w:val="00A71C1F"/>
    <w:rsid w:val="00A7260B"/>
    <w:rsid w:val="00A739FC"/>
    <w:rsid w:val="00A7495D"/>
    <w:rsid w:val="00A75E46"/>
    <w:rsid w:val="00A76395"/>
    <w:rsid w:val="00A76875"/>
    <w:rsid w:val="00A7740F"/>
    <w:rsid w:val="00A80242"/>
    <w:rsid w:val="00A83993"/>
    <w:rsid w:val="00A85B72"/>
    <w:rsid w:val="00A86187"/>
    <w:rsid w:val="00A865B1"/>
    <w:rsid w:val="00A86A94"/>
    <w:rsid w:val="00A91149"/>
    <w:rsid w:val="00A91183"/>
    <w:rsid w:val="00A9243D"/>
    <w:rsid w:val="00A9405C"/>
    <w:rsid w:val="00A94E73"/>
    <w:rsid w:val="00A95047"/>
    <w:rsid w:val="00A95A3C"/>
    <w:rsid w:val="00A969D9"/>
    <w:rsid w:val="00A976FF"/>
    <w:rsid w:val="00AA01F3"/>
    <w:rsid w:val="00AA18E6"/>
    <w:rsid w:val="00AA2054"/>
    <w:rsid w:val="00AA20FD"/>
    <w:rsid w:val="00AA72B2"/>
    <w:rsid w:val="00AA7F78"/>
    <w:rsid w:val="00AB084F"/>
    <w:rsid w:val="00AB28D5"/>
    <w:rsid w:val="00AB3431"/>
    <w:rsid w:val="00AB383D"/>
    <w:rsid w:val="00AB7514"/>
    <w:rsid w:val="00AC03FA"/>
    <w:rsid w:val="00AC28C5"/>
    <w:rsid w:val="00AC29B4"/>
    <w:rsid w:val="00AC5B5B"/>
    <w:rsid w:val="00AC7244"/>
    <w:rsid w:val="00AD47AE"/>
    <w:rsid w:val="00AD4BE5"/>
    <w:rsid w:val="00AD5504"/>
    <w:rsid w:val="00AD5AA7"/>
    <w:rsid w:val="00AE137C"/>
    <w:rsid w:val="00AE1700"/>
    <w:rsid w:val="00AE18F6"/>
    <w:rsid w:val="00AE1B7D"/>
    <w:rsid w:val="00AE1DB3"/>
    <w:rsid w:val="00AE3314"/>
    <w:rsid w:val="00AE388A"/>
    <w:rsid w:val="00AE4365"/>
    <w:rsid w:val="00AE5875"/>
    <w:rsid w:val="00AE64F1"/>
    <w:rsid w:val="00AE6BDF"/>
    <w:rsid w:val="00AE7298"/>
    <w:rsid w:val="00AF056C"/>
    <w:rsid w:val="00AF23B7"/>
    <w:rsid w:val="00AF2657"/>
    <w:rsid w:val="00AF2BA7"/>
    <w:rsid w:val="00AF3059"/>
    <w:rsid w:val="00AF3119"/>
    <w:rsid w:val="00AF38DB"/>
    <w:rsid w:val="00AF3FB8"/>
    <w:rsid w:val="00AF68EE"/>
    <w:rsid w:val="00B000AA"/>
    <w:rsid w:val="00B00475"/>
    <w:rsid w:val="00B013F9"/>
    <w:rsid w:val="00B02705"/>
    <w:rsid w:val="00B03DEC"/>
    <w:rsid w:val="00B05011"/>
    <w:rsid w:val="00B0535D"/>
    <w:rsid w:val="00B055B9"/>
    <w:rsid w:val="00B055F7"/>
    <w:rsid w:val="00B0582C"/>
    <w:rsid w:val="00B06285"/>
    <w:rsid w:val="00B0653C"/>
    <w:rsid w:val="00B07012"/>
    <w:rsid w:val="00B10599"/>
    <w:rsid w:val="00B10BA2"/>
    <w:rsid w:val="00B124CF"/>
    <w:rsid w:val="00B151E3"/>
    <w:rsid w:val="00B17FF8"/>
    <w:rsid w:val="00B2081D"/>
    <w:rsid w:val="00B22005"/>
    <w:rsid w:val="00B23352"/>
    <w:rsid w:val="00B268EC"/>
    <w:rsid w:val="00B314D3"/>
    <w:rsid w:val="00B31B8A"/>
    <w:rsid w:val="00B33A53"/>
    <w:rsid w:val="00B33CE3"/>
    <w:rsid w:val="00B34105"/>
    <w:rsid w:val="00B34652"/>
    <w:rsid w:val="00B34BD5"/>
    <w:rsid w:val="00B353CF"/>
    <w:rsid w:val="00B3776C"/>
    <w:rsid w:val="00B4001A"/>
    <w:rsid w:val="00B40BCD"/>
    <w:rsid w:val="00B41C0C"/>
    <w:rsid w:val="00B424FA"/>
    <w:rsid w:val="00B42DFF"/>
    <w:rsid w:val="00B44ECB"/>
    <w:rsid w:val="00B454C5"/>
    <w:rsid w:val="00B51192"/>
    <w:rsid w:val="00B51F4F"/>
    <w:rsid w:val="00B526E7"/>
    <w:rsid w:val="00B52ADA"/>
    <w:rsid w:val="00B55B2C"/>
    <w:rsid w:val="00B55D9B"/>
    <w:rsid w:val="00B57880"/>
    <w:rsid w:val="00B57BDA"/>
    <w:rsid w:val="00B60954"/>
    <w:rsid w:val="00B62A5F"/>
    <w:rsid w:val="00B62B9F"/>
    <w:rsid w:val="00B63C79"/>
    <w:rsid w:val="00B64ADF"/>
    <w:rsid w:val="00B65438"/>
    <w:rsid w:val="00B65FAD"/>
    <w:rsid w:val="00B66E5A"/>
    <w:rsid w:val="00B7001C"/>
    <w:rsid w:val="00B71EA9"/>
    <w:rsid w:val="00B73CC6"/>
    <w:rsid w:val="00B74D2E"/>
    <w:rsid w:val="00B7539F"/>
    <w:rsid w:val="00B766A0"/>
    <w:rsid w:val="00B805B5"/>
    <w:rsid w:val="00B8156B"/>
    <w:rsid w:val="00B8212A"/>
    <w:rsid w:val="00B8259F"/>
    <w:rsid w:val="00B82C5C"/>
    <w:rsid w:val="00B84E6C"/>
    <w:rsid w:val="00B85D0C"/>
    <w:rsid w:val="00B86300"/>
    <w:rsid w:val="00B90C4D"/>
    <w:rsid w:val="00B92B09"/>
    <w:rsid w:val="00B94E67"/>
    <w:rsid w:val="00B9564A"/>
    <w:rsid w:val="00B95A5D"/>
    <w:rsid w:val="00BA1226"/>
    <w:rsid w:val="00BA1E78"/>
    <w:rsid w:val="00BA2253"/>
    <w:rsid w:val="00BA2276"/>
    <w:rsid w:val="00BA22EF"/>
    <w:rsid w:val="00BA2EF3"/>
    <w:rsid w:val="00BA47DC"/>
    <w:rsid w:val="00BA573B"/>
    <w:rsid w:val="00BA65A8"/>
    <w:rsid w:val="00BA65FD"/>
    <w:rsid w:val="00BA69AA"/>
    <w:rsid w:val="00BA6B6F"/>
    <w:rsid w:val="00BA709B"/>
    <w:rsid w:val="00BA7997"/>
    <w:rsid w:val="00BA7DBD"/>
    <w:rsid w:val="00BB068D"/>
    <w:rsid w:val="00BB13E1"/>
    <w:rsid w:val="00BB2190"/>
    <w:rsid w:val="00BB21D0"/>
    <w:rsid w:val="00BB2BAD"/>
    <w:rsid w:val="00BB34DF"/>
    <w:rsid w:val="00BB3B47"/>
    <w:rsid w:val="00BB408C"/>
    <w:rsid w:val="00BB49BE"/>
    <w:rsid w:val="00BB49C8"/>
    <w:rsid w:val="00BB5165"/>
    <w:rsid w:val="00BB5850"/>
    <w:rsid w:val="00BB5A9D"/>
    <w:rsid w:val="00BB5B17"/>
    <w:rsid w:val="00BB6AE8"/>
    <w:rsid w:val="00BC27E3"/>
    <w:rsid w:val="00BC317F"/>
    <w:rsid w:val="00BC717F"/>
    <w:rsid w:val="00BC7CA6"/>
    <w:rsid w:val="00BD054A"/>
    <w:rsid w:val="00BD0948"/>
    <w:rsid w:val="00BD0FE1"/>
    <w:rsid w:val="00BD136F"/>
    <w:rsid w:val="00BD2065"/>
    <w:rsid w:val="00BD211F"/>
    <w:rsid w:val="00BD3316"/>
    <w:rsid w:val="00BD38F9"/>
    <w:rsid w:val="00BD3F90"/>
    <w:rsid w:val="00BD5629"/>
    <w:rsid w:val="00BD6986"/>
    <w:rsid w:val="00BD7313"/>
    <w:rsid w:val="00BD73BC"/>
    <w:rsid w:val="00BE04B1"/>
    <w:rsid w:val="00BE0D2D"/>
    <w:rsid w:val="00BE21D9"/>
    <w:rsid w:val="00BE3811"/>
    <w:rsid w:val="00BE45D4"/>
    <w:rsid w:val="00BE5111"/>
    <w:rsid w:val="00BE5EF8"/>
    <w:rsid w:val="00BE6DC3"/>
    <w:rsid w:val="00BE7982"/>
    <w:rsid w:val="00BF1738"/>
    <w:rsid w:val="00BF2625"/>
    <w:rsid w:val="00BF2D10"/>
    <w:rsid w:val="00BF31CC"/>
    <w:rsid w:val="00BF53FB"/>
    <w:rsid w:val="00BF5FCC"/>
    <w:rsid w:val="00BF66A3"/>
    <w:rsid w:val="00BF76AE"/>
    <w:rsid w:val="00C001FE"/>
    <w:rsid w:val="00C010D3"/>
    <w:rsid w:val="00C028E9"/>
    <w:rsid w:val="00C03127"/>
    <w:rsid w:val="00C042CF"/>
    <w:rsid w:val="00C05C86"/>
    <w:rsid w:val="00C07690"/>
    <w:rsid w:val="00C07B07"/>
    <w:rsid w:val="00C1218F"/>
    <w:rsid w:val="00C14605"/>
    <w:rsid w:val="00C14973"/>
    <w:rsid w:val="00C156B2"/>
    <w:rsid w:val="00C15D5B"/>
    <w:rsid w:val="00C15DAA"/>
    <w:rsid w:val="00C167C5"/>
    <w:rsid w:val="00C200D9"/>
    <w:rsid w:val="00C2031A"/>
    <w:rsid w:val="00C20F20"/>
    <w:rsid w:val="00C21AA7"/>
    <w:rsid w:val="00C21CEB"/>
    <w:rsid w:val="00C22685"/>
    <w:rsid w:val="00C25012"/>
    <w:rsid w:val="00C25389"/>
    <w:rsid w:val="00C275CA"/>
    <w:rsid w:val="00C301DF"/>
    <w:rsid w:val="00C3070D"/>
    <w:rsid w:val="00C3196A"/>
    <w:rsid w:val="00C3282A"/>
    <w:rsid w:val="00C353AA"/>
    <w:rsid w:val="00C35D01"/>
    <w:rsid w:val="00C3694A"/>
    <w:rsid w:val="00C417D8"/>
    <w:rsid w:val="00C42FDA"/>
    <w:rsid w:val="00C43B87"/>
    <w:rsid w:val="00C45912"/>
    <w:rsid w:val="00C46BF2"/>
    <w:rsid w:val="00C46D1D"/>
    <w:rsid w:val="00C47650"/>
    <w:rsid w:val="00C502BB"/>
    <w:rsid w:val="00C503FC"/>
    <w:rsid w:val="00C51472"/>
    <w:rsid w:val="00C53235"/>
    <w:rsid w:val="00C5407B"/>
    <w:rsid w:val="00C5478D"/>
    <w:rsid w:val="00C55454"/>
    <w:rsid w:val="00C57954"/>
    <w:rsid w:val="00C60215"/>
    <w:rsid w:val="00C6021E"/>
    <w:rsid w:val="00C636BF"/>
    <w:rsid w:val="00C667C8"/>
    <w:rsid w:val="00C6769E"/>
    <w:rsid w:val="00C67C82"/>
    <w:rsid w:val="00C702D5"/>
    <w:rsid w:val="00C71C9E"/>
    <w:rsid w:val="00C727FA"/>
    <w:rsid w:val="00C72899"/>
    <w:rsid w:val="00C73120"/>
    <w:rsid w:val="00C7456B"/>
    <w:rsid w:val="00C74C07"/>
    <w:rsid w:val="00C750B4"/>
    <w:rsid w:val="00C751A9"/>
    <w:rsid w:val="00C801EE"/>
    <w:rsid w:val="00C80CA7"/>
    <w:rsid w:val="00C813FD"/>
    <w:rsid w:val="00C8347E"/>
    <w:rsid w:val="00C85BB0"/>
    <w:rsid w:val="00C861D4"/>
    <w:rsid w:val="00C867BF"/>
    <w:rsid w:val="00C86F65"/>
    <w:rsid w:val="00C8758E"/>
    <w:rsid w:val="00C91354"/>
    <w:rsid w:val="00C916BA"/>
    <w:rsid w:val="00C92792"/>
    <w:rsid w:val="00C92E8D"/>
    <w:rsid w:val="00C94142"/>
    <w:rsid w:val="00C942E2"/>
    <w:rsid w:val="00C94773"/>
    <w:rsid w:val="00C94DD2"/>
    <w:rsid w:val="00C96DE0"/>
    <w:rsid w:val="00CA0607"/>
    <w:rsid w:val="00CA06B0"/>
    <w:rsid w:val="00CA1167"/>
    <w:rsid w:val="00CA2E6D"/>
    <w:rsid w:val="00CA3FE0"/>
    <w:rsid w:val="00CA4F76"/>
    <w:rsid w:val="00CA6CAB"/>
    <w:rsid w:val="00CB2470"/>
    <w:rsid w:val="00CB2DFD"/>
    <w:rsid w:val="00CB41F9"/>
    <w:rsid w:val="00CB5D3A"/>
    <w:rsid w:val="00CB708E"/>
    <w:rsid w:val="00CC065F"/>
    <w:rsid w:val="00CC07C0"/>
    <w:rsid w:val="00CC0BAF"/>
    <w:rsid w:val="00CC11EF"/>
    <w:rsid w:val="00CC2C0C"/>
    <w:rsid w:val="00CC3F5B"/>
    <w:rsid w:val="00CC3FD2"/>
    <w:rsid w:val="00CC4CF6"/>
    <w:rsid w:val="00CC5DA4"/>
    <w:rsid w:val="00CD05FC"/>
    <w:rsid w:val="00CD0D06"/>
    <w:rsid w:val="00CD1308"/>
    <w:rsid w:val="00CD3717"/>
    <w:rsid w:val="00CD5B11"/>
    <w:rsid w:val="00CD7567"/>
    <w:rsid w:val="00CE07F5"/>
    <w:rsid w:val="00CE0EDF"/>
    <w:rsid w:val="00CE22C5"/>
    <w:rsid w:val="00CE400A"/>
    <w:rsid w:val="00CE41FE"/>
    <w:rsid w:val="00CE4DAA"/>
    <w:rsid w:val="00CE726F"/>
    <w:rsid w:val="00CE7B72"/>
    <w:rsid w:val="00CF042E"/>
    <w:rsid w:val="00CF1F39"/>
    <w:rsid w:val="00CF52ED"/>
    <w:rsid w:val="00CF54D5"/>
    <w:rsid w:val="00CF606E"/>
    <w:rsid w:val="00CF6677"/>
    <w:rsid w:val="00CF66F2"/>
    <w:rsid w:val="00CF71AD"/>
    <w:rsid w:val="00CF71BD"/>
    <w:rsid w:val="00CF7501"/>
    <w:rsid w:val="00CF7574"/>
    <w:rsid w:val="00D0074F"/>
    <w:rsid w:val="00D010A6"/>
    <w:rsid w:val="00D01C2C"/>
    <w:rsid w:val="00D03651"/>
    <w:rsid w:val="00D0396B"/>
    <w:rsid w:val="00D03AA6"/>
    <w:rsid w:val="00D03E6D"/>
    <w:rsid w:val="00D03F3C"/>
    <w:rsid w:val="00D0677F"/>
    <w:rsid w:val="00D069D0"/>
    <w:rsid w:val="00D06E0E"/>
    <w:rsid w:val="00D10009"/>
    <w:rsid w:val="00D10926"/>
    <w:rsid w:val="00D10C40"/>
    <w:rsid w:val="00D11005"/>
    <w:rsid w:val="00D118F5"/>
    <w:rsid w:val="00D127AE"/>
    <w:rsid w:val="00D12A20"/>
    <w:rsid w:val="00D15492"/>
    <w:rsid w:val="00D1711D"/>
    <w:rsid w:val="00D17205"/>
    <w:rsid w:val="00D17828"/>
    <w:rsid w:val="00D17D92"/>
    <w:rsid w:val="00D21C74"/>
    <w:rsid w:val="00D21D13"/>
    <w:rsid w:val="00D22845"/>
    <w:rsid w:val="00D23138"/>
    <w:rsid w:val="00D234CB"/>
    <w:rsid w:val="00D23A64"/>
    <w:rsid w:val="00D244F0"/>
    <w:rsid w:val="00D2656C"/>
    <w:rsid w:val="00D27CE5"/>
    <w:rsid w:val="00D316F4"/>
    <w:rsid w:val="00D36AAA"/>
    <w:rsid w:val="00D3701E"/>
    <w:rsid w:val="00D37339"/>
    <w:rsid w:val="00D379E4"/>
    <w:rsid w:val="00D408C9"/>
    <w:rsid w:val="00D40DA5"/>
    <w:rsid w:val="00D41019"/>
    <w:rsid w:val="00D4148E"/>
    <w:rsid w:val="00D41699"/>
    <w:rsid w:val="00D41D8C"/>
    <w:rsid w:val="00D4291B"/>
    <w:rsid w:val="00D4411A"/>
    <w:rsid w:val="00D44B34"/>
    <w:rsid w:val="00D47C7B"/>
    <w:rsid w:val="00D505CF"/>
    <w:rsid w:val="00D510D1"/>
    <w:rsid w:val="00D52ACA"/>
    <w:rsid w:val="00D53843"/>
    <w:rsid w:val="00D55C16"/>
    <w:rsid w:val="00D55FA3"/>
    <w:rsid w:val="00D602ED"/>
    <w:rsid w:val="00D60699"/>
    <w:rsid w:val="00D62E1C"/>
    <w:rsid w:val="00D65F81"/>
    <w:rsid w:val="00D66C94"/>
    <w:rsid w:val="00D70D01"/>
    <w:rsid w:val="00D75941"/>
    <w:rsid w:val="00D776C3"/>
    <w:rsid w:val="00D8083E"/>
    <w:rsid w:val="00D81E8C"/>
    <w:rsid w:val="00D82A61"/>
    <w:rsid w:val="00D83635"/>
    <w:rsid w:val="00D83F60"/>
    <w:rsid w:val="00D8401A"/>
    <w:rsid w:val="00D8455A"/>
    <w:rsid w:val="00D847B2"/>
    <w:rsid w:val="00D85F7D"/>
    <w:rsid w:val="00D87B49"/>
    <w:rsid w:val="00D90246"/>
    <w:rsid w:val="00D91A46"/>
    <w:rsid w:val="00D91D97"/>
    <w:rsid w:val="00D94AA2"/>
    <w:rsid w:val="00D975BA"/>
    <w:rsid w:val="00DA2B5B"/>
    <w:rsid w:val="00DA5BD4"/>
    <w:rsid w:val="00DA6854"/>
    <w:rsid w:val="00DA6917"/>
    <w:rsid w:val="00DA734F"/>
    <w:rsid w:val="00DA77AF"/>
    <w:rsid w:val="00DB14E7"/>
    <w:rsid w:val="00DB4078"/>
    <w:rsid w:val="00DB5A17"/>
    <w:rsid w:val="00DB60BB"/>
    <w:rsid w:val="00DC1FA6"/>
    <w:rsid w:val="00DC22E7"/>
    <w:rsid w:val="00DC277D"/>
    <w:rsid w:val="00DC3852"/>
    <w:rsid w:val="00DC3AA6"/>
    <w:rsid w:val="00DC51D2"/>
    <w:rsid w:val="00DC5247"/>
    <w:rsid w:val="00DC67CF"/>
    <w:rsid w:val="00DC6A96"/>
    <w:rsid w:val="00DC6AB0"/>
    <w:rsid w:val="00DC76D6"/>
    <w:rsid w:val="00DD17E3"/>
    <w:rsid w:val="00DD3172"/>
    <w:rsid w:val="00DD3E38"/>
    <w:rsid w:val="00DD3ED4"/>
    <w:rsid w:val="00DD4900"/>
    <w:rsid w:val="00DD5469"/>
    <w:rsid w:val="00DD58A5"/>
    <w:rsid w:val="00DD6F34"/>
    <w:rsid w:val="00DD7593"/>
    <w:rsid w:val="00DE0791"/>
    <w:rsid w:val="00DE18CD"/>
    <w:rsid w:val="00DE77A5"/>
    <w:rsid w:val="00DF019B"/>
    <w:rsid w:val="00DF1462"/>
    <w:rsid w:val="00DF163F"/>
    <w:rsid w:val="00DF18A8"/>
    <w:rsid w:val="00DF22D0"/>
    <w:rsid w:val="00DF3C02"/>
    <w:rsid w:val="00DF4BB1"/>
    <w:rsid w:val="00E002E0"/>
    <w:rsid w:val="00E00798"/>
    <w:rsid w:val="00E018C4"/>
    <w:rsid w:val="00E02DF6"/>
    <w:rsid w:val="00E0385E"/>
    <w:rsid w:val="00E04BD4"/>
    <w:rsid w:val="00E0578E"/>
    <w:rsid w:val="00E05B1A"/>
    <w:rsid w:val="00E121B1"/>
    <w:rsid w:val="00E13892"/>
    <w:rsid w:val="00E139E9"/>
    <w:rsid w:val="00E1419B"/>
    <w:rsid w:val="00E150D0"/>
    <w:rsid w:val="00E1538E"/>
    <w:rsid w:val="00E154D6"/>
    <w:rsid w:val="00E159CB"/>
    <w:rsid w:val="00E16622"/>
    <w:rsid w:val="00E21B66"/>
    <w:rsid w:val="00E22341"/>
    <w:rsid w:val="00E23F3D"/>
    <w:rsid w:val="00E2526C"/>
    <w:rsid w:val="00E26711"/>
    <w:rsid w:val="00E27C9D"/>
    <w:rsid w:val="00E27D9D"/>
    <w:rsid w:val="00E30AA2"/>
    <w:rsid w:val="00E30F1F"/>
    <w:rsid w:val="00E3328B"/>
    <w:rsid w:val="00E33A77"/>
    <w:rsid w:val="00E33A92"/>
    <w:rsid w:val="00E341AC"/>
    <w:rsid w:val="00E35204"/>
    <w:rsid w:val="00E35D4D"/>
    <w:rsid w:val="00E35D76"/>
    <w:rsid w:val="00E36733"/>
    <w:rsid w:val="00E40209"/>
    <w:rsid w:val="00E40CF1"/>
    <w:rsid w:val="00E40E2D"/>
    <w:rsid w:val="00E42E00"/>
    <w:rsid w:val="00E43555"/>
    <w:rsid w:val="00E43882"/>
    <w:rsid w:val="00E441D3"/>
    <w:rsid w:val="00E44817"/>
    <w:rsid w:val="00E44993"/>
    <w:rsid w:val="00E44F52"/>
    <w:rsid w:val="00E45079"/>
    <w:rsid w:val="00E4617B"/>
    <w:rsid w:val="00E46887"/>
    <w:rsid w:val="00E4741C"/>
    <w:rsid w:val="00E47B50"/>
    <w:rsid w:val="00E502F2"/>
    <w:rsid w:val="00E5032C"/>
    <w:rsid w:val="00E52BD4"/>
    <w:rsid w:val="00E5386B"/>
    <w:rsid w:val="00E5494E"/>
    <w:rsid w:val="00E56D07"/>
    <w:rsid w:val="00E57324"/>
    <w:rsid w:val="00E617C2"/>
    <w:rsid w:val="00E61B6C"/>
    <w:rsid w:val="00E62766"/>
    <w:rsid w:val="00E6295E"/>
    <w:rsid w:val="00E629C4"/>
    <w:rsid w:val="00E62DCA"/>
    <w:rsid w:val="00E645AA"/>
    <w:rsid w:val="00E67B02"/>
    <w:rsid w:val="00E703B2"/>
    <w:rsid w:val="00E70A36"/>
    <w:rsid w:val="00E716F3"/>
    <w:rsid w:val="00E71B09"/>
    <w:rsid w:val="00E72500"/>
    <w:rsid w:val="00E72BF6"/>
    <w:rsid w:val="00E74063"/>
    <w:rsid w:val="00E74E6F"/>
    <w:rsid w:val="00E763DA"/>
    <w:rsid w:val="00E76517"/>
    <w:rsid w:val="00E77696"/>
    <w:rsid w:val="00E821E3"/>
    <w:rsid w:val="00E83F41"/>
    <w:rsid w:val="00E841AD"/>
    <w:rsid w:val="00E84CD9"/>
    <w:rsid w:val="00E84D2E"/>
    <w:rsid w:val="00E84FAE"/>
    <w:rsid w:val="00E85B02"/>
    <w:rsid w:val="00E85CE1"/>
    <w:rsid w:val="00E8653E"/>
    <w:rsid w:val="00E86577"/>
    <w:rsid w:val="00E87F22"/>
    <w:rsid w:val="00E91188"/>
    <w:rsid w:val="00E92D4A"/>
    <w:rsid w:val="00E93704"/>
    <w:rsid w:val="00E94C16"/>
    <w:rsid w:val="00E953F6"/>
    <w:rsid w:val="00E96E35"/>
    <w:rsid w:val="00E97296"/>
    <w:rsid w:val="00E977AE"/>
    <w:rsid w:val="00E978EE"/>
    <w:rsid w:val="00EA0226"/>
    <w:rsid w:val="00EA0595"/>
    <w:rsid w:val="00EA1532"/>
    <w:rsid w:val="00EA28C3"/>
    <w:rsid w:val="00EA364C"/>
    <w:rsid w:val="00EA4CC8"/>
    <w:rsid w:val="00EA558B"/>
    <w:rsid w:val="00EA5936"/>
    <w:rsid w:val="00EA72EE"/>
    <w:rsid w:val="00EA7EFB"/>
    <w:rsid w:val="00EB001F"/>
    <w:rsid w:val="00EB1946"/>
    <w:rsid w:val="00EB20D0"/>
    <w:rsid w:val="00EB20F5"/>
    <w:rsid w:val="00EB3908"/>
    <w:rsid w:val="00EB3A25"/>
    <w:rsid w:val="00EB3C53"/>
    <w:rsid w:val="00EB4EBF"/>
    <w:rsid w:val="00EB5E32"/>
    <w:rsid w:val="00EB5FF1"/>
    <w:rsid w:val="00EB6DD9"/>
    <w:rsid w:val="00EB70CE"/>
    <w:rsid w:val="00EC0C4A"/>
    <w:rsid w:val="00EC3093"/>
    <w:rsid w:val="00EC325F"/>
    <w:rsid w:val="00EC3904"/>
    <w:rsid w:val="00EC39D8"/>
    <w:rsid w:val="00EC6116"/>
    <w:rsid w:val="00EC7911"/>
    <w:rsid w:val="00ED002C"/>
    <w:rsid w:val="00ED292E"/>
    <w:rsid w:val="00ED3B0A"/>
    <w:rsid w:val="00ED5CDE"/>
    <w:rsid w:val="00ED643F"/>
    <w:rsid w:val="00EE0AC9"/>
    <w:rsid w:val="00EE0E2B"/>
    <w:rsid w:val="00EE21CC"/>
    <w:rsid w:val="00EE2A76"/>
    <w:rsid w:val="00EE2CDB"/>
    <w:rsid w:val="00EE33FB"/>
    <w:rsid w:val="00EE3DE3"/>
    <w:rsid w:val="00EE41CC"/>
    <w:rsid w:val="00EE5AFA"/>
    <w:rsid w:val="00EE5C11"/>
    <w:rsid w:val="00EE5E3B"/>
    <w:rsid w:val="00EE6B50"/>
    <w:rsid w:val="00EF10E8"/>
    <w:rsid w:val="00EF56FE"/>
    <w:rsid w:val="00EF64C1"/>
    <w:rsid w:val="00F014A1"/>
    <w:rsid w:val="00F01818"/>
    <w:rsid w:val="00F01E56"/>
    <w:rsid w:val="00F0249A"/>
    <w:rsid w:val="00F03355"/>
    <w:rsid w:val="00F03394"/>
    <w:rsid w:val="00F034CE"/>
    <w:rsid w:val="00F05279"/>
    <w:rsid w:val="00F05D53"/>
    <w:rsid w:val="00F13DEF"/>
    <w:rsid w:val="00F169ED"/>
    <w:rsid w:val="00F16EB4"/>
    <w:rsid w:val="00F23B6B"/>
    <w:rsid w:val="00F242EB"/>
    <w:rsid w:val="00F24D9F"/>
    <w:rsid w:val="00F24F09"/>
    <w:rsid w:val="00F25209"/>
    <w:rsid w:val="00F25C43"/>
    <w:rsid w:val="00F2722D"/>
    <w:rsid w:val="00F300B4"/>
    <w:rsid w:val="00F320B0"/>
    <w:rsid w:val="00F332C2"/>
    <w:rsid w:val="00F337A1"/>
    <w:rsid w:val="00F3612E"/>
    <w:rsid w:val="00F3781B"/>
    <w:rsid w:val="00F4064A"/>
    <w:rsid w:val="00F40B73"/>
    <w:rsid w:val="00F4106E"/>
    <w:rsid w:val="00F41223"/>
    <w:rsid w:val="00F43D1B"/>
    <w:rsid w:val="00F44422"/>
    <w:rsid w:val="00F44DEB"/>
    <w:rsid w:val="00F45322"/>
    <w:rsid w:val="00F4593D"/>
    <w:rsid w:val="00F461E7"/>
    <w:rsid w:val="00F46A4A"/>
    <w:rsid w:val="00F46E05"/>
    <w:rsid w:val="00F4718C"/>
    <w:rsid w:val="00F51214"/>
    <w:rsid w:val="00F52B46"/>
    <w:rsid w:val="00F54A47"/>
    <w:rsid w:val="00F55B61"/>
    <w:rsid w:val="00F5733B"/>
    <w:rsid w:val="00F57874"/>
    <w:rsid w:val="00F627FA"/>
    <w:rsid w:val="00F62804"/>
    <w:rsid w:val="00F641EF"/>
    <w:rsid w:val="00F64AF1"/>
    <w:rsid w:val="00F65487"/>
    <w:rsid w:val="00F657E5"/>
    <w:rsid w:val="00F668BB"/>
    <w:rsid w:val="00F73277"/>
    <w:rsid w:val="00F74033"/>
    <w:rsid w:val="00F74775"/>
    <w:rsid w:val="00F76F05"/>
    <w:rsid w:val="00F77192"/>
    <w:rsid w:val="00F8084C"/>
    <w:rsid w:val="00F80A86"/>
    <w:rsid w:val="00F81A46"/>
    <w:rsid w:val="00F8275B"/>
    <w:rsid w:val="00F83167"/>
    <w:rsid w:val="00F83806"/>
    <w:rsid w:val="00F83B7A"/>
    <w:rsid w:val="00F865A1"/>
    <w:rsid w:val="00F94F7A"/>
    <w:rsid w:val="00F954AD"/>
    <w:rsid w:val="00F95776"/>
    <w:rsid w:val="00F959B8"/>
    <w:rsid w:val="00F96A8F"/>
    <w:rsid w:val="00F96F7C"/>
    <w:rsid w:val="00F97042"/>
    <w:rsid w:val="00F9712C"/>
    <w:rsid w:val="00FA0960"/>
    <w:rsid w:val="00FA0B3E"/>
    <w:rsid w:val="00FA186B"/>
    <w:rsid w:val="00FA3F13"/>
    <w:rsid w:val="00FA3FD1"/>
    <w:rsid w:val="00FA7185"/>
    <w:rsid w:val="00FA721A"/>
    <w:rsid w:val="00FA7950"/>
    <w:rsid w:val="00FA7F59"/>
    <w:rsid w:val="00FB0301"/>
    <w:rsid w:val="00FB0938"/>
    <w:rsid w:val="00FB0AF4"/>
    <w:rsid w:val="00FB1482"/>
    <w:rsid w:val="00FB1924"/>
    <w:rsid w:val="00FB28EC"/>
    <w:rsid w:val="00FB3E80"/>
    <w:rsid w:val="00FB4757"/>
    <w:rsid w:val="00FC1D1A"/>
    <w:rsid w:val="00FC3BC6"/>
    <w:rsid w:val="00FC648D"/>
    <w:rsid w:val="00FD0704"/>
    <w:rsid w:val="00FD3184"/>
    <w:rsid w:val="00FD4632"/>
    <w:rsid w:val="00FD6EE4"/>
    <w:rsid w:val="00FE00C6"/>
    <w:rsid w:val="00FE1BAF"/>
    <w:rsid w:val="00FE21CC"/>
    <w:rsid w:val="00FE3626"/>
    <w:rsid w:val="00FE3A11"/>
    <w:rsid w:val="00FE3DFA"/>
    <w:rsid w:val="00FE49D1"/>
    <w:rsid w:val="00FE4D73"/>
    <w:rsid w:val="00FE6645"/>
    <w:rsid w:val="00FE68A9"/>
    <w:rsid w:val="00FE7837"/>
    <w:rsid w:val="00FF1F24"/>
    <w:rsid w:val="00FF50FB"/>
    <w:rsid w:val="00FF5A31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385"/>
    <w:pPr>
      <w:bidi/>
    </w:pPr>
    <w:rPr>
      <w:rFonts w:cs="Yagut"/>
      <w:noProof/>
      <w:sz w:val="24"/>
      <w:szCs w:val="26"/>
    </w:rPr>
  </w:style>
  <w:style w:type="paragraph" w:styleId="Heading1">
    <w:name w:val="heading 1"/>
    <w:basedOn w:val="Normal"/>
    <w:next w:val="Normal"/>
    <w:qFormat/>
    <w:rsid w:val="001F4385"/>
    <w:pPr>
      <w:keepNext/>
      <w:jc w:val="center"/>
      <w:outlineLvl w:val="0"/>
    </w:pPr>
    <w:rPr>
      <w:rFonts w:cs="Koodak Mazar"/>
      <w:szCs w:val="56"/>
    </w:rPr>
  </w:style>
  <w:style w:type="paragraph" w:styleId="Heading2">
    <w:name w:val="heading 2"/>
    <w:basedOn w:val="Normal"/>
    <w:next w:val="Normal"/>
    <w:qFormat/>
    <w:rsid w:val="001F4385"/>
    <w:pPr>
      <w:keepNext/>
      <w:jc w:val="lowKashida"/>
      <w:outlineLvl w:val="1"/>
    </w:pPr>
    <w:rPr>
      <w:rFonts w:cs="Koodak Mazar"/>
      <w:szCs w:val="72"/>
    </w:rPr>
  </w:style>
  <w:style w:type="paragraph" w:styleId="Heading3">
    <w:name w:val="heading 3"/>
    <w:basedOn w:val="Normal"/>
    <w:next w:val="Normal"/>
    <w:qFormat/>
    <w:rsid w:val="001F4385"/>
    <w:pPr>
      <w:keepNext/>
      <w:shd w:val="pct5" w:color="000000" w:fill="FFFFFF"/>
      <w:jc w:val="lowKashida"/>
      <w:outlineLvl w:val="2"/>
    </w:pPr>
    <w:rPr>
      <w:rFonts w:cs="Koodak Mazar"/>
      <w:szCs w:val="28"/>
    </w:rPr>
  </w:style>
  <w:style w:type="paragraph" w:styleId="Heading4">
    <w:name w:val="heading 4"/>
    <w:basedOn w:val="Normal"/>
    <w:next w:val="Normal"/>
    <w:qFormat/>
    <w:rsid w:val="001F4385"/>
    <w:pPr>
      <w:keepNext/>
      <w:jc w:val="lowKashida"/>
      <w:outlineLvl w:val="3"/>
    </w:pPr>
    <w:rPr>
      <w:rFonts w:cs="Koodak Mazar"/>
      <w:szCs w:val="28"/>
    </w:rPr>
  </w:style>
  <w:style w:type="paragraph" w:styleId="Heading5">
    <w:name w:val="heading 5"/>
    <w:basedOn w:val="Normal"/>
    <w:next w:val="Normal"/>
    <w:qFormat/>
    <w:rsid w:val="001F4385"/>
    <w:pPr>
      <w:keepNext/>
      <w:jc w:val="lowKashida"/>
      <w:outlineLvl w:val="4"/>
    </w:pPr>
    <w:rPr>
      <w:rFonts w:cs="Koodak Mazar"/>
      <w:szCs w:val="40"/>
    </w:rPr>
  </w:style>
  <w:style w:type="paragraph" w:styleId="Heading6">
    <w:name w:val="heading 6"/>
    <w:basedOn w:val="Normal"/>
    <w:next w:val="Normal"/>
    <w:qFormat/>
    <w:rsid w:val="001F4385"/>
    <w:pPr>
      <w:keepNext/>
      <w:bidi w:val="0"/>
      <w:jc w:val="lowKashida"/>
      <w:outlineLvl w:val="5"/>
    </w:pPr>
    <w:rPr>
      <w:rFonts w:cs="Koodak Mazar"/>
    </w:rPr>
  </w:style>
  <w:style w:type="paragraph" w:styleId="Heading7">
    <w:name w:val="heading 7"/>
    <w:basedOn w:val="Normal"/>
    <w:next w:val="Normal"/>
    <w:qFormat/>
    <w:rsid w:val="001F4385"/>
    <w:pPr>
      <w:keepNext/>
      <w:jc w:val="center"/>
      <w:outlineLvl w:val="6"/>
    </w:pPr>
    <w:rPr>
      <w:rFonts w:cs="Koodak Mazar"/>
      <w:b/>
      <w:bCs/>
      <w:szCs w:val="36"/>
    </w:rPr>
  </w:style>
  <w:style w:type="paragraph" w:styleId="Heading8">
    <w:name w:val="heading 8"/>
    <w:basedOn w:val="Normal"/>
    <w:next w:val="Normal"/>
    <w:qFormat/>
    <w:rsid w:val="001F4385"/>
    <w:pPr>
      <w:keepNext/>
      <w:jc w:val="both"/>
      <w:outlineLvl w:val="7"/>
    </w:pPr>
    <w:rPr>
      <w:rFonts w:cs="Koodak Mazar"/>
      <w:szCs w:val="24"/>
    </w:rPr>
  </w:style>
  <w:style w:type="paragraph" w:styleId="Heading9">
    <w:name w:val="heading 9"/>
    <w:basedOn w:val="Normal"/>
    <w:next w:val="Normal"/>
    <w:qFormat/>
    <w:rsid w:val="001F4385"/>
    <w:pPr>
      <w:keepNext/>
      <w:jc w:val="center"/>
      <w:outlineLvl w:val="8"/>
    </w:pPr>
    <w:rPr>
      <w:rFonts w:cs="Koodak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385"/>
    <w:pPr>
      <w:jc w:val="center"/>
    </w:pPr>
    <w:rPr>
      <w:rFonts w:cs="Koodak Mazar"/>
      <w:szCs w:val="40"/>
    </w:rPr>
  </w:style>
  <w:style w:type="paragraph" w:styleId="BodyText">
    <w:name w:val="Body Text"/>
    <w:basedOn w:val="Normal"/>
    <w:rsid w:val="001F4385"/>
    <w:pPr>
      <w:jc w:val="lowKashida"/>
    </w:pPr>
    <w:rPr>
      <w:rFonts w:cs="Koodak Mazar"/>
    </w:rPr>
  </w:style>
  <w:style w:type="paragraph" w:styleId="BlockText">
    <w:name w:val="Block Text"/>
    <w:basedOn w:val="Normal"/>
    <w:rsid w:val="001F4385"/>
    <w:pPr>
      <w:ind w:left="720"/>
      <w:jc w:val="lowKashida"/>
    </w:pPr>
    <w:rPr>
      <w:rFonts w:cs="Koodak Mazar"/>
    </w:rPr>
  </w:style>
  <w:style w:type="paragraph" w:styleId="BodyText2">
    <w:name w:val="Body Text 2"/>
    <w:basedOn w:val="Normal"/>
    <w:rsid w:val="001F4385"/>
    <w:pPr>
      <w:jc w:val="both"/>
    </w:pPr>
    <w:rPr>
      <w:rFonts w:cs="Koodak Mazar"/>
      <w:szCs w:val="24"/>
    </w:rPr>
  </w:style>
  <w:style w:type="paragraph" w:styleId="Header">
    <w:name w:val="header"/>
    <w:basedOn w:val="Normal"/>
    <w:rsid w:val="001F4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38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F4385"/>
    <w:pPr>
      <w:jc w:val="center"/>
    </w:pPr>
    <w:rPr>
      <w:rFonts w:cs="Times New Roman"/>
      <w:noProof w:val="0"/>
      <w:szCs w:val="28"/>
    </w:rPr>
  </w:style>
  <w:style w:type="paragraph" w:styleId="BodyText3">
    <w:name w:val="Body Text 3"/>
    <w:basedOn w:val="Normal"/>
    <w:rsid w:val="001F4385"/>
    <w:pPr>
      <w:jc w:val="both"/>
    </w:pPr>
    <w:rPr>
      <w:rFonts w:cs="Nazanin Mazar"/>
      <w:noProof w:val="0"/>
      <w:kern w:val="24"/>
      <w:szCs w:val="24"/>
    </w:rPr>
  </w:style>
  <w:style w:type="paragraph" w:styleId="BodyTextIndent">
    <w:name w:val="Body Text Indent"/>
    <w:basedOn w:val="Normal"/>
    <w:rsid w:val="001F4385"/>
    <w:pPr>
      <w:ind w:left="360"/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1F4385"/>
    <w:pPr>
      <w:ind w:left="-1"/>
      <w:jc w:val="both"/>
    </w:pPr>
    <w:rPr>
      <w:sz w:val="28"/>
      <w:szCs w:val="28"/>
    </w:rPr>
  </w:style>
  <w:style w:type="table" w:styleId="TableGrid">
    <w:name w:val="Table Grid"/>
    <w:basedOn w:val="TableNormal"/>
    <w:rsid w:val="00C15D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15D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65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7172B"/>
    <w:pPr>
      <w:ind w:left="720"/>
      <w:contextualSpacing/>
    </w:pPr>
  </w:style>
  <w:style w:type="character" w:styleId="Emphasis">
    <w:name w:val="Emphasis"/>
    <w:basedOn w:val="DefaultParagraphFont"/>
    <w:qFormat/>
    <w:rsid w:val="001C19E0"/>
    <w:rPr>
      <w:i/>
      <w:iCs/>
    </w:rPr>
  </w:style>
  <w:style w:type="paragraph" w:styleId="Subtitle">
    <w:name w:val="Subtitle"/>
    <w:basedOn w:val="Normal"/>
    <w:link w:val="SubtitleChar"/>
    <w:qFormat/>
    <w:rsid w:val="00015A98"/>
    <w:pPr>
      <w:spacing w:before="120" w:after="120"/>
      <w:jc w:val="center"/>
    </w:pPr>
    <w:rPr>
      <w:rFonts w:cs="Mitra"/>
      <w:b/>
      <w:bCs/>
      <w:noProof w:val="0"/>
      <w:szCs w:val="28"/>
    </w:rPr>
  </w:style>
  <w:style w:type="character" w:customStyle="1" w:styleId="SubtitleChar">
    <w:name w:val="Subtitle Char"/>
    <w:basedOn w:val="DefaultParagraphFont"/>
    <w:link w:val="Subtitle"/>
    <w:rsid w:val="00015A98"/>
    <w:rPr>
      <w:rFonts w:cs="Mitra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385"/>
    <w:pPr>
      <w:bidi/>
    </w:pPr>
    <w:rPr>
      <w:rFonts w:cs="Yagut"/>
      <w:noProof/>
      <w:sz w:val="24"/>
      <w:szCs w:val="26"/>
    </w:rPr>
  </w:style>
  <w:style w:type="paragraph" w:styleId="Heading1">
    <w:name w:val="heading 1"/>
    <w:basedOn w:val="Normal"/>
    <w:next w:val="Normal"/>
    <w:qFormat/>
    <w:rsid w:val="001F4385"/>
    <w:pPr>
      <w:keepNext/>
      <w:jc w:val="center"/>
      <w:outlineLvl w:val="0"/>
    </w:pPr>
    <w:rPr>
      <w:rFonts w:cs="Koodak Mazar"/>
      <w:szCs w:val="56"/>
    </w:rPr>
  </w:style>
  <w:style w:type="paragraph" w:styleId="Heading2">
    <w:name w:val="heading 2"/>
    <w:basedOn w:val="Normal"/>
    <w:next w:val="Normal"/>
    <w:qFormat/>
    <w:rsid w:val="001F4385"/>
    <w:pPr>
      <w:keepNext/>
      <w:jc w:val="lowKashida"/>
      <w:outlineLvl w:val="1"/>
    </w:pPr>
    <w:rPr>
      <w:rFonts w:cs="Koodak Mazar"/>
      <w:szCs w:val="72"/>
    </w:rPr>
  </w:style>
  <w:style w:type="paragraph" w:styleId="Heading3">
    <w:name w:val="heading 3"/>
    <w:basedOn w:val="Normal"/>
    <w:next w:val="Normal"/>
    <w:qFormat/>
    <w:rsid w:val="001F4385"/>
    <w:pPr>
      <w:keepNext/>
      <w:shd w:val="pct5" w:color="000000" w:fill="FFFFFF"/>
      <w:jc w:val="lowKashida"/>
      <w:outlineLvl w:val="2"/>
    </w:pPr>
    <w:rPr>
      <w:rFonts w:cs="Koodak Mazar"/>
      <w:szCs w:val="28"/>
    </w:rPr>
  </w:style>
  <w:style w:type="paragraph" w:styleId="Heading4">
    <w:name w:val="heading 4"/>
    <w:basedOn w:val="Normal"/>
    <w:next w:val="Normal"/>
    <w:qFormat/>
    <w:rsid w:val="001F4385"/>
    <w:pPr>
      <w:keepNext/>
      <w:jc w:val="lowKashida"/>
      <w:outlineLvl w:val="3"/>
    </w:pPr>
    <w:rPr>
      <w:rFonts w:cs="Koodak Mazar"/>
      <w:szCs w:val="28"/>
    </w:rPr>
  </w:style>
  <w:style w:type="paragraph" w:styleId="Heading5">
    <w:name w:val="heading 5"/>
    <w:basedOn w:val="Normal"/>
    <w:next w:val="Normal"/>
    <w:qFormat/>
    <w:rsid w:val="001F4385"/>
    <w:pPr>
      <w:keepNext/>
      <w:jc w:val="lowKashida"/>
      <w:outlineLvl w:val="4"/>
    </w:pPr>
    <w:rPr>
      <w:rFonts w:cs="Koodak Mazar"/>
      <w:szCs w:val="40"/>
    </w:rPr>
  </w:style>
  <w:style w:type="paragraph" w:styleId="Heading6">
    <w:name w:val="heading 6"/>
    <w:basedOn w:val="Normal"/>
    <w:next w:val="Normal"/>
    <w:qFormat/>
    <w:rsid w:val="001F4385"/>
    <w:pPr>
      <w:keepNext/>
      <w:bidi w:val="0"/>
      <w:jc w:val="lowKashida"/>
      <w:outlineLvl w:val="5"/>
    </w:pPr>
    <w:rPr>
      <w:rFonts w:cs="Koodak Mazar"/>
    </w:rPr>
  </w:style>
  <w:style w:type="paragraph" w:styleId="Heading7">
    <w:name w:val="heading 7"/>
    <w:basedOn w:val="Normal"/>
    <w:next w:val="Normal"/>
    <w:qFormat/>
    <w:rsid w:val="001F4385"/>
    <w:pPr>
      <w:keepNext/>
      <w:jc w:val="center"/>
      <w:outlineLvl w:val="6"/>
    </w:pPr>
    <w:rPr>
      <w:rFonts w:cs="Koodak Mazar"/>
      <w:b/>
      <w:bCs/>
      <w:szCs w:val="36"/>
    </w:rPr>
  </w:style>
  <w:style w:type="paragraph" w:styleId="Heading8">
    <w:name w:val="heading 8"/>
    <w:basedOn w:val="Normal"/>
    <w:next w:val="Normal"/>
    <w:qFormat/>
    <w:rsid w:val="001F4385"/>
    <w:pPr>
      <w:keepNext/>
      <w:jc w:val="both"/>
      <w:outlineLvl w:val="7"/>
    </w:pPr>
    <w:rPr>
      <w:rFonts w:cs="Koodak Mazar"/>
      <w:szCs w:val="24"/>
    </w:rPr>
  </w:style>
  <w:style w:type="paragraph" w:styleId="Heading9">
    <w:name w:val="heading 9"/>
    <w:basedOn w:val="Normal"/>
    <w:next w:val="Normal"/>
    <w:qFormat/>
    <w:rsid w:val="001F4385"/>
    <w:pPr>
      <w:keepNext/>
      <w:jc w:val="center"/>
      <w:outlineLvl w:val="8"/>
    </w:pPr>
    <w:rPr>
      <w:rFonts w:cs="Koodak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385"/>
    <w:pPr>
      <w:jc w:val="center"/>
    </w:pPr>
    <w:rPr>
      <w:rFonts w:cs="Koodak Mazar"/>
      <w:szCs w:val="40"/>
    </w:rPr>
  </w:style>
  <w:style w:type="paragraph" w:styleId="BodyText">
    <w:name w:val="Body Text"/>
    <w:basedOn w:val="Normal"/>
    <w:rsid w:val="001F4385"/>
    <w:pPr>
      <w:jc w:val="lowKashida"/>
    </w:pPr>
    <w:rPr>
      <w:rFonts w:cs="Koodak Mazar"/>
    </w:rPr>
  </w:style>
  <w:style w:type="paragraph" w:styleId="BlockText">
    <w:name w:val="Block Text"/>
    <w:basedOn w:val="Normal"/>
    <w:rsid w:val="001F4385"/>
    <w:pPr>
      <w:ind w:left="720"/>
      <w:jc w:val="lowKashida"/>
    </w:pPr>
    <w:rPr>
      <w:rFonts w:cs="Koodak Mazar"/>
    </w:rPr>
  </w:style>
  <w:style w:type="paragraph" w:styleId="BodyText2">
    <w:name w:val="Body Text 2"/>
    <w:basedOn w:val="Normal"/>
    <w:rsid w:val="001F4385"/>
    <w:pPr>
      <w:jc w:val="both"/>
    </w:pPr>
    <w:rPr>
      <w:rFonts w:cs="Koodak Mazar"/>
      <w:szCs w:val="24"/>
    </w:rPr>
  </w:style>
  <w:style w:type="paragraph" w:styleId="Header">
    <w:name w:val="header"/>
    <w:basedOn w:val="Normal"/>
    <w:rsid w:val="001F4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38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F4385"/>
    <w:pPr>
      <w:jc w:val="center"/>
    </w:pPr>
    <w:rPr>
      <w:rFonts w:cs="Times New Roman"/>
      <w:noProof w:val="0"/>
      <w:szCs w:val="28"/>
    </w:rPr>
  </w:style>
  <w:style w:type="paragraph" w:styleId="BodyText3">
    <w:name w:val="Body Text 3"/>
    <w:basedOn w:val="Normal"/>
    <w:rsid w:val="001F4385"/>
    <w:pPr>
      <w:jc w:val="both"/>
    </w:pPr>
    <w:rPr>
      <w:rFonts w:cs="Nazanin Mazar"/>
      <w:noProof w:val="0"/>
      <w:kern w:val="24"/>
      <w:szCs w:val="24"/>
    </w:rPr>
  </w:style>
  <w:style w:type="paragraph" w:styleId="BodyTextIndent">
    <w:name w:val="Body Text Indent"/>
    <w:basedOn w:val="Normal"/>
    <w:rsid w:val="001F4385"/>
    <w:pPr>
      <w:ind w:left="360"/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1F4385"/>
    <w:pPr>
      <w:ind w:left="-1"/>
      <w:jc w:val="both"/>
    </w:pPr>
    <w:rPr>
      <w:sz w:val="28"/>
      <w:szCs w:val="28"/>
    </w:rPr>
  </w:style>
  <w:style w:type="table" w:styleId="TableGrid">
    <w:name w:val="Table Grid"/>
    <w:basedOn w:val="TableNormal"/>
    <w:rsid w:val="00C15D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15D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65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7172B"/>
    <w:pPr>
      <w:ind w:left="720"/>
      <w:contextualSpacing/>
    </w:pPr>
  </w:style>
  <w:style w:type="character" w:styleId="Emphasis">
    <w:name w:val="Emphasis"/>
    <w:basedOn w:val="DefaultParagraphFont"/>
    <w:qFormat/>
    <w:rsid w:val="001C19E0"/>
    <w:rPr>
      <w:i/>
      <w:iCs/>
    </w:rPr>
  </w:style>
  <w:style w:type="paragraph" w:styleId="Subtitle">
    <w:name w:val="Subtitle"/>
    <w:basedOn w:val="Normal"/>
    <w:link w:val="SubtitleChar"/>
    <w:qFormat/>
    <w:rsid w:val="00015A98"/>
    <w:pPr>
      <w:spacing w:before="120" w:after="120"/>
      <w:jc w:val="center"/>
    </w:pPr>
    <w:rPr>
      <w:rFonts w:cs="Mitra"/>
      <w:b/>
      <w:bCs/>
      <w:noProof w:val="0"/>
      <w:szCs w:val="28"/>
    </w:rPr>
  </w:style>
  <w:style w:type="character" w:customStyle="1" w:styleId="SubtitleChar">
    <w:name w:val="Subtitle Char"/>
    <w:basedOn w:val="DefaultParagraphFont"/>
    <w:link w:val="Subtitle"/>
    <w:rsid w:val="00015A98"/>
    <w:rPr>
      <w:rFonts w:cs="Mitra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Rajaie Heart Center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Center Office</dc:creator>
  <cp:lastModifiedBy>Shiva Khaleghparast</cp:lastModifiedBy>
  <cp:revision>2</cp:revision>
  <cp:lastPrinted>2014-05-17T05:30:00Z</cp:lastPrinted>
  <dcterms:created xsi:type="dcterms:W3CDTF">2018-08-27T10:47:00Z</dcterms:created>
  <dcterms:modified xsi:type="dcterms:W3CDTF">2018-08-27T10:47:00Z</dcterms:modified>
</cp:coreProperties>
</file>